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519F6" w14:textId="77777777" w:rsidR="00DA3171" w:rsidRPr="00D85B9D" w:rsidRDefault="00DA3171" w:rsidP="00DA3171">
      <w:pPr>
        <w:jc w:val="right"/>
        <w:rPr>
          <w:rFonts w:ascii="Arial" w:hAnsi="Arial" w:cs="Arial"/>
          <w:b/>
          <w:u w:val="single"/>
        </w:rPr>
      </w:pPr>
      <w:bookmarkStart w:id="0" w:name="_GoBack"/>
      <w:bookmarkEnd w:id="0"/>
      <w:r>
        <w:rPr>
          <w:noProof/>
          <w:lang w:val="en-CA" w:eastAsia="en-CA"/>
        </w:rPr>
        <w:drawing>
          <wp:inline distT="0" distB="0" distL="0" distR="0" wp14:anchorId="2031DFEA" wp14:editId="3467DCEA">
            <wp:extent cx="2428958" cy="466725"/>
            <wp:effectExtent l="0" t="0" r="9525" b="0"/>
            <wp:docPr id="1" name="Picture 1" descr="C:\Users\CSamain\Desktop\GovMB_Logo-2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428958" cy="466725"/>
                    </a:xfrm>
                    <a:prstGeom prst="rect">
                      <a:avLst/>
                    </a:prstGeom>
                  </pic:spPr>
                </pic:pic>
              </a:graphicData>
            </a:graphic>
          </wp:inline>
        </w:drawing>
      </w:r>
    </w:p>
    <w:p w14:paraId="24829CF7" w14:textId="77777777" w:rsidR="00DA3171" w:rsidRDefault="00DA3171" w:rsidP="4052B3CC">
      <w:pPr>
        <w:spacing w:after="120"/>
        <w:rPr>
          <w:rFonts w:ascii="Arial" w:hAnsi="Arial" w:cs="Arial"/>
          <w:b/>
          <w:bCs/>
          <w:sz w:val="28"/>
          <w:szCs w:val="28"/>
          <w:u w:val="single"/>
        </w:rPr>
      </w:pPr>
    </w:p>
    <w:p w14:paraId="37E38AED" w14:textId="053630FF" w:rsidR="007C437F" w:rsidRDefault="026865A7" w:rsidP="4052B3CC">
      <w:pPr>
        <w:spacing w:after="120"/>
        <w:rPr>
          <w:rFonts w:ascii="Arial" w:hAnsi="Arial" w:cs="Arial"/>
          <w:b/>
          <w:bCs/>
          <w:sz w:val="28"/>
          <w:szCs w:val="28"/>
          <w:u w:val="single"/>
        </w:rPr>
      </w:pPr>
      <w:r>
        <w:rPr>
          <w:rFonts w:ascii="Arial" w:hAnsi="Arial"/>
          <w:b/>
          <w:bCs/>
          <w:sz w:val="28"/>
          <w:szCs w:val="28"/>
          <w:u w:val="single"/>
        </w:rPr>
        <w:t>Modèle de proposition dans le cadre du Programme d’atténuation des catastrophes et de préparatifs d’urgence</w:t>
      </w:r>
    </w:p>
    <w:p w14:paraId="1B8E23E6" w14:textId="77777777" w:rsidR="00E76CC0" w:rsidRDefault="00E76CC0" w:rsidP="00E76CC0">
      <w:pPr>
        <w:rPr>
          <w:rFonts w:ascii="Arial" w:hAnsi="Arial" w:cs="Arial"/>
          <w:bCs/>
          <w:sz w:val="24"/>
          <w:szCs w:val="24"/>
        </w:rPr>
      </w:pPr>
    </w:p>
    <w:p w14:paraId="386DB57C" w14:textId="7F107FCF" w:rsidR="00E76CC0" w:rsidRDefault="00E76CC0" w:rsidP="00E76CC0">
      <w:pPr>
        <w:rPr>
          <w:rFonts w:ascii="Arial" w:hAnsi="Arial" w:cs="Arial"/>
          <w:b/>
          <w:sz w:val="24"/>
          <w:szCs w:val="24"/>
        </w:rPr>
      </w:pPr>
      <w:r>
        <w:rPr>
          <w:rFonts w:ascii="Arial" w:hAnsi="Arial"/>
          <w:b/>
          <w:sz w:val="24"/>
          <w:szCs w:val="24"/>
        </w:rPr>
        <w:t>Liste de contrôle :</w:t>
      </w:r>
    </w:p>
    <w:p w14:paraId="63D821A6" w14:textId="77777777" w:rsidR="00E76CC0" w:rsidRDefault="00E76CC0" w:rsidP="00E76CC0">
      <w:pPr>
        <w:pStyle w:val="ListParagraph"/>
        <w:numPr>
          <w:ilvl w:val="0"/>
          <w:numId w:val="1"/>
        </w:numPr>
        <w:rPr>
          <w:rFonts w:ascii="Arial" w:hAnsi="Arial" w:cs="Arial"/>
          <w:sz w:val="24"/>
          <w:szCs w:val="24"/>
        </w:rPr>
      </w:pPr>
      <w:r>
        <w:rPr>
          <w:rFonts w:ascii="Arial" w:hAnsi="Arial"/>
          <w:sz w:val="24"/>
          <w:szCs w:val="24"/>
        </w:rPr>
        <w:t xml:space="preserve">Consultez les </w:t>
      </w:r>
      <w:r>
        <w:rPr>
          <w:rFonts w:ascii="Arial" w:hAnsi="Arial"/>
          <w:b/>
          <w:bCs/>
          <w:sz w:val="24"/>
          <w:szCs w:val="24"/>
        </w:rPr>
        <w:t>lignes directrices sur le Programme d’atténuation des catastrophes et de préparatifs d’urgence</w:t>
      </w:r>
      <w:r>
        <w:rPr>
          <w:rFonts w:ascii="Arial" w:hAnsi="Arial"/>
          <w:sz w:val="24"/>
          <w:szCs w:val="24"/>
        </w:rPr>
        <w:t xml:space="preserve"> avant d’élaborer votre proposition</w:t>
      </w:r>
    </w:p>
    <w:p w14:paraId="758FC1B5" w14:textId="77777777" w:rsidR="00E76CC0" w:rsidRDefault="00E76CC0" w:rsidP="00E76CC0">
      <w:pPr>
        <w:pStyle w:val="ListParagraph"/>
        <w:numPr>
          <w:ilvl w:val="0"/>
          <w:numId w:val="1"/>
        </w:numPr>
        <w:rPr>
          <w:rFonts w:ascii="Arial" w:hAnsi="Arial" w:cs="Arial"/>
          <w:sz w:val="24"/>
          <w:szCs w:val="24"/>
        </w:rPr>
      </w:pPr>
      <w:r>
        <w:rPr>
          <w:rFonts w:ascii="Arial" w:hAnsi="Arial"/>
          <w:sz w:val="24"/>
          <w:szCs w:val="24"/>
        </w:rPr>
        <w:t>Remplissez toutes les sections de cette proposition</w:t>
      </w:r>
    </w:p>
    <w:p w14:paraId="270725E1" w14:textId="77777777" w:rsidR="00E76CC0" w:rsidRDefault="00E76CC0" w:rsidP="00E76CC0">
      <w:pPr>
        <w:pStyle w:val="ListParagraph"/>
        <w:numPr>
          <w:ilvl w:val="0"/>
          <w:numId w:val="1"/>
        </w:numPr>
        <w:rPr>
          <w:rFonts w:ascii="Arial" w:hAnsi="Arial" w:cs="Arial"/>
          <w:sz w:val="24"/>
          <w:szCs w:val="24"/>
        </w:rPr>
      </w:pPr>
      <w:r>
        <w:rPr>
          <w:rFonts w:ascii="Arial" w:hAnsi="Arial"/>
          <w:sz w:val="24"/>
          <w:szCs w:val="24"/>
        </w:rPr>
        <w:t>Joignez des informations supplémentaires sur le projet proposé et/ou les achats d’équipements, telles que des estimations de coûts</w:t>
      </w:r>
    </w:p>
    <w:p w14:paraId="5844FC95" w14:textId="43E7EC9C" w:rsidR="00E76CC0" w:rsidRDefault="00515473" w:rsidP="00E76CC0">
      <w:pPr>
        <w:pStyle w:val="ListParagraph"/>
        <w:numPr>
          <w:ilvl w:val="0"/>
          <w:numId w:val="1"/>
        </w:numPr>
        <w:rPr>
          <w:rFonts w:ascii="Arial" w:hAnsi="Arial" w:cs="Arial"/>
          <w:sz w:val="24"/>
          <w:szCs w:val="24"/>
        </w:rPr>
      </w:pPr>
      <w:r>
        <w:rPr>
          <w:rFonts w:ascii="Arial" w:hAnsi="Arial"/>
          <w:sz w:val="24"/>
          <w:szCs w:val="24"/>
        </w:rPr>
        <w:t>Joignez une copie d’une résolution du Conseil indiquant l’approbation de la proposition par le Conseil (les municipalités peuvent demander un modèle de résolution)</w:t>
      </w:r>
    </w:p>
    <w:p w14:paraId="699AC3C8" w14:textId="7ED17998" w:rsidR="00E76CC0" w:rsidRDefault="00E76CC0" w:rsidP="00E76CC0">
      <w:pPr>
        <w:pStyle w:val="ListParagraph"/>
        <w:numPr>
          <w:ilvl w:val="0"/>
          <w:numId w:val="1"/>
        </w:numPr>
        <w:rPr>
          <w:rFonts w:ascii="Arial" w:hAnsi="Arial" w:cs="Arial"/>
          <w:sz w:val="24"/>
          <w:szCs w:val="24"/>
        </w:rPr>
      </w:pPr>
      <w:r>
        <w:rPr>
          <w:rFonts w:ascii="Arial" w:hAnsi="Arial"/>
          <w:sz w:val="24"/>
          <w:szCs w:val="24"/>
        </w:rPr>
        <w:t>Assurez-vous que les sections remplies de la proposition ont été examinées, certifiées et signées par l’agent administratif principal ou par un autre employé ou fonctionnaire municipal compétent</w:t>
      </w:r>
    </w:p>
    <w:p w14:paraId="7155BFD2" w14:textId="77777777" w:rsidR="00E76CC0" w:rsidRDefault="00E76CC0" w:rsidP="00E76CC0">
      <w:pPr>
        <w:pStyle w:val="ListParagraph"/>
        <w:numPr>
          <w:ilvl w:val="0"/>
          <w:numId w:val="1"/>
        </w:numPr>
        <w:rPr>
          <w:rFonts w:ascii="Arial" w:hAnsi="Arial" w:cs="Arial"/>
          <w:sz w:val="24"/>
          <w:szCs w:val="24"/>
        </w:rPr>
      </w:pPr>
      <w:r>
        <w:rPr>
          <w:rFonts w:ascii="Arial" w:hAnsi="Arial"/>
          <w:sz w:val="24"/>
          <w:szCs w:val="24"/>
        </w:rPr>
        <w:t>Pour les propositions conjointes impliquant plus d’une municipalité, assurez-vous que chaque municipalité participante fournit une résolution indiquant l’appui du Conseil et l’attestation signée (section 5)</w:t>
      </w:r>
    </w:p>
    <w:p w14:paraId="14C1CCF4" w14:textId="77777777" w:rsidR="00417D05" w:rsidRPr="00417D05" w:rsidRDefault="00E76CC0" w:rsidP="00417D05">
      <w:pPr>
        <w:pStyle w:val="ListParagraph"/>
        <w:numPr>
          <w:ilvl w:val="0"/>
          <w:numId w:val="1"/>
        </w:numPr>
        <w:rPr>
          <w:rStyle w:val="Hyperlink"/>
          <w:rFonts w:ascii="Arial" w:hAnsi="Arial" w:cs="Arial"/>
          <w:color w:val="auto"/>
          <w:sz w:val="24"/>
          <w:szCs w:val="24"/>
          <w:u w:val="none"/>
        </w:rPr>
      </w:pPr>
      <w:r>
        <w:rPr>
          <w:rFonts w:ascii="Arial" w:hAnsi="Arial"/>
          <w:sz w:val="24"/>
          <w:szCs w:val="24"/>
        </w:rPr>
        <w:t xml:space="preserve">Pour soumettre votre proposition et les documents justificatifs, ou si vous avez des questions, veuillez envoyer un courriel à </w:t>
      </w:r>
      <w:hyperlink r:id="rId11" w:history="1">
        <w:r>
          <w:rPr>
            <w:rStyle w:val="Hyperlink"/>
            <w:rFonts w:ascii="Arial" w:hAnsi="Arial"/>
            <w:sz w:val="24"/>
            <w:szCs w:val="24"/>
          </w:rPr>
          <w:t>mpp@gov.mb.ca</w:t>
        </w:r>
      </w:hyperlink>
    </w:p>
    <w:p w14:paraId="0A37501D" w14:textId="27E19946" w:rsidR="00632C27" w:rsidRPr="00417D05" w:rsidRDefault="001A57B9" w:rsidP="00417D05">
      <w:pPr>
        <w:pStyle w:val="ListParagraph"/>
        <w:rPr>
          <w:rFonts w:ascii="Arial" w:hAnsi="Arial" w:cs="Arial"/>
          <w:sz w:val="24"/>
          <w:szCs w:val="24"/>
        </w:rPr>
      </w:pPr>
      <w:r>
        <w:rPr>
          <w:b/>
          <w:noProof/>
          <w:lang w:val="en-CA" w:eastAsia="en-CA"/>
        </w:rPr>
        <mc:AlternateContent>
          <mc:Choice Requires="wps">
            <w:drawing>
              <wp:anchor distT="45720" distB="45720" distL="114300" distR="114300" simplePos="0" relativeHeight="251661312" behindDoc="0" locked="0" layoutInCell="1" allowOverlap="1" wp14:anchorId="775641DD" wp14:editId="07777777">
                <wp:simplePos x="0" y="0"/>
                <wp:positionH relativeFrom="margin">
                  <wp:align>right</wp:align>
                </wp:positionH>
                <wp:positionV relativeFrom="paragraph">
                  <wp:posOffset>475615</wp:posOffset>
                </wp:positionV>
                <wp:extent cx="5924550" cy="3365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36550"/>
                        </a:xfrm>
                        <a:prstGeom prst="rect">
                          <a:avLst/>
                        </a:prstGeom>
                        <a:solidFill>
                          <a:schemeClr val="bg1">
                            <a:lumMod val="85000"/>
                          </a:schemeClr>
                        </a:solidFill>
                        <a:ln w="9525">
                          <a:noFill/>
                          <a:miter lim="800000"/>
                          <a:headEnd/>
                          <a:tailEnd/>
                        </a:ln>
                      </wps:spPr>
                      <wps:txbx>
                        <w:txbxContent>
                          <w:p w14:paraId="216D246E" w14:textId="77777777" w:rsidR="00632C27" w:rsidRPr="00632C27" w:rsidRDefault="00632C27">
                            <w:pPr>
                              <w:rPr>
                                <w:rFonts w:ascii="Arial" w:hAnsi="Arial" w:cs="Arial"/>
                                <w:b/>
                                <w:sz w:val="24"/>
                                <w:szCs w:val="24"/>
                              </w:rPr>
                            </w:pPr>
                            <w:r>
                              <w:rPr>
                                <w:rFonts w:ascii="Arial" w:hAnsi="Arial"/>
                                <w:b/>
                                <w:sz w:val="24"/>
                                <w:szCs w:val="24"/>
                              </w:rPr>
                              <w:t>SECTION 1 : RENSEIGNEMENTS SUR LE DEMANDEUR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641DD" id="_x0000_t202" coordsize="21600,21600" o:spt="202" path="m,l,21600r21600,l21600,xe">
                <v:stroke joinstyle="miter"/>
                <v:path gradientshapeok="t" o:connecttype="rect"/>
              </v:shapetype>
              <v:shape id="Text Box 2" o:spid="_x0000_s1026" type="#_x0000_t202" style="position:absolute;left:0;text-align:left;margin-left:415.3pt;margin-top:37.45pt;width:466.5pt;height:2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H4LwIAAEAEAAAOAAAAZHJzL2Uyb0RvYy54bWysU9tu2zAMfR+wfxD0vthx4zYx4hRdug4D&#10;ugvQ7gMUWY6FSaImKbGzry8lJ2m2vQ17EXjTIXlILm8HrcheOC/B1HQ6ySkRhkMjzbam358f3s0p&#10;8YGZhikwoqYH4ent6u2bZW8rUUAHqhGOIIjxVW9r2oVgqyzzvBOa+QlYYdDZgtMsoOq2WeNYj+ha&#10;ZUWeX2c9uMY64MJ7tN6PTrpK+G0rePjatl4EomqKtYX0uvRu4putlqzaOmY7yY9lsH+oQjNpMOkZ&#10;6p4FRnZO/gWlJXfgoQ0TDjqDtpVcpB6wm2n+RzdPHbMi9YLkeHumyf8/WP5l/80R2dS0mN5QYpjG&#10;IT2LIZD3MJAi8tNbX2HYk8XAMKAZ55x69fYR+A9PDKw7ZrbizjnoO8EarG8af2YXX0ccH0E2/Wdo&#10;MA3bBUhAQ+t0JA/pIIiOczqcZxNL4WgsF8WsLNHF0Xd1dR3lmIJVp9/W+fBRgCZRqKnD2Sd0tn/0&#10;YQw9hcRkHpRsHqRSSYn7JtbKkT3DTdlsxw7VTmOpo21e5vkpZVrPGJ4K+A1JGdLXdFEWZUpuIKbA&#10;7KzSMuCqK6lrOkeoEYxVkbAPpkkhgUk1ytiXMkcGI2kjfWHYDBgYad1Ac0AuHYwrjSeIQgfuFyU9&#10;rnNN/c8dc4IS9cngPBbT2Szuf1Jm5U2Birv0bC49zHCEqmmgZBTXId1MbMPAHc6tlYnS10qOteKa&#10;Jk6OJxXv4FJPUa+Hv3oBAAD//wMAUEsDBBQABgAIAAAAIQDJj2G53wAAAAcBAAAPAAAAZHJzL2Rv&#10;d25yZXYueG1sTI/NTsMwEITvSLyDtUjcqEOKSBPiVAgJCVCLRH84b2M3iYjXUew0oU/PcoLj7Ixm&#10;vs2Xk23FyfS+caTgdhaBMFQ63VClYLd9vlmA8AFJY+vIKPg2HpbF5UWOmXYjfZjTJlSCS8hnqKAO&#10;ocuk9GVtLPqZ6wyxd3S9xcCyr6TuceRy28o4iu6lxYZ4ocbOPNWm/NoMVsGK3l7xuF2sz+d4GPef&#10;L8n4vuqVur6aHh9ABDOFvzD84jM6FMx0cANpL1oF/EhQkNylINhN53M+HDgWJynIIpf/+YsfAAAA&#10;//8DAFBLAQItABQABgAIAAAAIQC2gziS/gAAAOEBAAATAAAAAAAAAAAAAAAAAAAAAABbQ29udGVu&#10;dF9UeXBlc10ueG1sUEsBAi0AFAAGAAgAAAAhADj9If/WAAAAlAEAAAsAAAAAAAAAAAAAAAAALwEA&#10;AF9yZWxzLy5yZWxzUEsBAi0AFAAGAAgAAAAhAI6XUfgvAgAAQAQAAA4AAAAAAAAAAAAAAAAALgIA&#10;AGRycy9lMm9Eb2MueG1sUEsBAi0AFAAGAAgAAAAhAMmPYbnfAAAABwEAAA8AAAAAAAAAAAAAAAAA&#10;iQQAAGRycy9kb3ducmV2LnhtbFBLBQYAAAAABAAEAPMAAACVBQAAAAA=&#10;" fillcolor="#d8d8d8 [2732]" stroked="f">
                <v:textbox>
                  <w:txbxContent>
                    <w:p w14:paraId="216D246E" w14:textId="77777777" w:rsidR="00632C27" w:rsidRPr="00632C27" w:rsidRDefault="00632C27">
                      <w:pPr>
                        <w:rPr>
                          <w:b/>
                          <w:sz w:val="24"/>
                          <w:szCs w:val="24"/>
                          <w:rFonts w:ascii="Arial" w:hAnsi="Arial" w:cs="Arial"/>
                        </w:rPr>
                      </w:pPr>
                      <w:r>
                        <w:rPr>
                          <w:b/>
                          <w:sz w:val="24"/>
                          <w:szCs w:val="24"/>
                          <w:rFonts w:ascii="Arial" w:hAnsi="Arial"/>
                        </w:rPr>
                        <w:t xml:space="preserve">SECTION 1 :</w:t>
                      </w:r>
                      <w:r>
                        <w:rPr>
                          <w:b/>
                          <w:sz w:val="24"/>
                          <w:szCs w:val="24"/>
                          <w:rFonts w:ascii="Arial" w:hAnsi="Arial"/>
                        </w:rPr>
                        <w:t xml:space="preserve"> </w:t>
                      </w:r>
                      <w:r>
                        <w:rPr>
                          <w:b/>
                          <w:sz w:val="24"/>
                          <w:szCs w:val="24"/>
                          <w:rFonts w:ascii="Arial" w:hAnsi="Arial"/>
                        </w:rPr>
                        <w:t xml:space="preserve">RENSEIGNEMENTS SUR LE DEMANDEUR</w:t>
                      </w:r>
                    </w:p>
                  </w:txbxContent>
                </v:textbox>
                <w10:wrap type="square" anchorx="margin"/>
              </v:shape>
            </w:pict>
          </mc:Fallback>
        </mc:AlternateContent>
      </w:r>
    </w:p>
    <w:p w14:paraId="6CF9E54A" w14:textId="77777777" w:rsidR="00A26CFB" w:rsidRDefault="00632C27">
      <w:pPr>
        <w:rPr>
          <w:rFonts w:ascii="Arial" w:hAnsi="Arial" w:cs="Arial"/>
          <w:sz w:val="24"/>
          <w:szCs w:val="24"/>
        </w:rPr>
      </w:pPr>
      <w:r>
        <w:rPr>
          <w:rFonts w:ascii="Arial" w:hAnsi="Arial"/>
          <w:sz w:val="24"/>
          <w:szCs w:val="24"/>
        </w:rPr>
        <w:t>Nom de la municipalité :</w:t>
      </w:r>
    </w:p>
    <w:p w14:paraId="6A86DEF4" w14:textId="77777777" w:rsidR="00A26CFB" w:rsidRDefault="00632C27">
      <w:pPr>
        <w:rPr>
          <w:rFonts w:ascii="Arial" w:hAnsi="Arial" w:cs="Arial"/>
          <w:sz w:val="24"/>
          <w:szCs w:val="24"/>
        </w:rPr>
      </w:pPr>
      <w:r>
        <w:rPr>
          <w:rFonts w:ascii="Arial" w:hAnsi="Arial"/>
          <w:sz w:val="24"/>
          <w:szCs w:val="24"/>
        </w:rPr>
        <w:t>Nom et poste de la principale personne-ressource :</w:t>
      </w:r>
    </w:p>
    <w:p w14:paraId="2CE90A35" w14:textId="77777777" w:rsidR="00A26CFB" w:rsidRDefault="00632C27">
      <w:pPr>
        <w:rPr>
          <w:rFonts w:ascii="Arial" w:hAnsi="Arial" w:cs="Arial"/>
          <w:sz w:val="24"/>
          <w:szCs w:val="24"/>
        </w:rPr>
      </w:pPr>
      <w:r>
        <w:rPr>
          <w:rFonts w:ascii="Arial" w:hAnsi="Arial"/>
          <w:sz w:val="24"/>
          <w:szCs w:val="24"/>
        </w:rPr>
        <w:t>Adresse de courriel :</w:t>
      </w:r>
    </w:p>
    <w:p w14:paraId="491311D1" w14:textId="77777777" w:rsidR="00A26CFB" w:rsidRDefault="00632C27">
      <w:pPr>
        <w:rPr>
          <w:rFonts w:ascii="Arial" w:hAnsi="Arial" w:cs="Arial"/>
          <w:sz w:val="24"/>
          <w:szCs w:val="24"/>
        </w:rPr>
      </w:pPr>
      <w:r>
        <w:rPr>
          <w:rFonts w:ascii="Arial" w:hAnsi="Arial"/>
          <w:sz w:val="24"/>
          <w:szCs w:val="24"/>
        </w:rPr>
        <w:t>Téléphone :</w:t>
      </w:r>
    </w:p>
    <w:p w14:paraId="5DAB6C7B" w14:textId="75A2D50B" w:rsidR="001A57B9" w:rsidRDefault="00A26CFB">
      <w:pPr>
        <w:rPr>
          <w:rFonts w:ascii="Arial" w:hAnsi="Arial" w:cs="Arial"/>
          <w:sz w:val="24"/>
          <w:szCs w:val="24"/>
        </w:rPr>
      </w:pPr>
      <w:r>
        <w:rPr>
          <w:rFonts w:ascii="Arial" w:hAnsi="Arial"/>
          <w:sz w:val="24"/>
          <w:szCs w:val="24"/>
        </w:rPr>
        <w:t>Autre personne-ressource :</w:t>
      </w:r>
      <w:r>
        <w:rPr>
          <w:b/>
          <w:noProof/>
          <w:lang w:val="en-CA" w:eastAsia="en-CA"/>
        </w:rPr>
        <mc:AlternateContent>
          <mc:Choice Requires="wps">
            <w:drawing>
              <wp:anchor distT="45720" distB="45720" distL="114300" distR="114300" simplePos="0" relativeHeight="251663360" behindDoc="0" locked="0" layoutInCell="1" allowOverlap="1" wp14:anchorId="29C07FDB" wp14:editId="343C0495">
                <wp:simplePos x="0" y="0"/>
                <wp:positionH relativeFrom="margin">
                  <wp:posOffset>0</wp:posOffset>
                </wp:positionH>
                <wp:positionV relativeFrom="paragraph">
                  <wp:posOffset>337185</wp:posOffset>
                </wp:positionV>
                <wp:extent cx="5924550" cy="33655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36550"/>
                        </a:xfrm>
                        <a:prstGeom prst="rect">
                          <a:avLst/>
                        </a:prstGeom>
                        <a:solidFill>
                          <a:sysClr val="window" lastClr="FFFFFF">
                            <a:lumMod val="85000"/>
                          </a:sysClr>
                        </a:solidFill>
                        <a:ln w="9525">
                          <a:noFill/>
                          <a:miter lim="800000"/>
                          <a:headEnd/>
                          <a:tailEnd/>
                        </a:ln>
                      </wps:spPr>
                      <wps:txbx>
                        <w:txbxContent>
                          <w:p w14:paraId="49C8E7AC" w14:textId="77777777" w:rsidR="001A57B9" w:rsidRPr="00632C27" w:rsidRDefault="001A57B9" w:rsidP="001A57B9">
                            <w:pPr>
                              <w:rPr>
                                <w:rFonts w:ascii="Arial" w:hAnsi="Arial" w:cs="Arial"/>
                                <w:b/>
                                <w:sz w:val="24"/>
                                <w:szCs w:val="24"/>
                              </w:rPr>
                            </w:pPr>
                            <w:r>
                              <w:rPr>
                                <w:rFonts w:ascii="Arial" w:hAnsi="Arial"/>
                                <w:b/>
                                <w:sz w:val="24"/>
                                <w:szCs w:val="24"/>
                              </w:rPr>
                              <w:t>SECTION 2 : DESCRIPTION DE LA PROPOSITION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07FDB" id="_x0000_s1027" type="#_x0000_t202" style="position:absolute;margin-left:0;margin-top:26.55pt;width:466.5pt;height:2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v8OgIAAFMEAAAOAAAAZHJzL2Uyb0RvYy54bWysVNuO2jAQfa/Uf7D8XgIs2UJEWG3ZUlXa&#10;XqTdfsDgOMSq7UltQ0K/vmMHWNq+Vc2DZXvGZ86cmcnyrjeaHaTzCm3JJ6MxZ9IKrJTdlfzb8+bN&#10;nDMfwFag0cqSH6Xnd6vXr5ZdW8gpNqgr6RiBWF90bcmbENoiy7xopAE/wlZaMtboDAQ6ul1WOegI&#10;3ehsOh7fZh26qnUopPd0+zAY+Srh17UU4UtdexmYLjlxC2l1ad3GNVstodg5aBslTjTgH1gYUJaC&#10;XqAeIADbO/UXlFHCocc6jASaDOtaCZlyoGwm4z+yeWqglSkXEse3F5n8/4MVnw9fHVNVyWecWTBU&#10;omfZB/YOezaN6nStL8jpqSW30NM1VTll6ttHFN89s7huwO7kvXPYNRIqYjeJL7OrpwOOjyDb7hNW&#10;FAb2ARNQXzsTpSMxGKFTlY6XykQqgi7zxXSW52QSZLu5uY37GAKK8+vW+fBBomFxU3JHlU/ocHj0&#10;YXA9u8RgHrWqNkrrdDj6tXbsANQk1FsVdpxp8IEuS75JX8LSe0PcB795Ph6fOfj0PtH5DVdb1pV8&#10;kU/z9NxiDEhcoDAqUNtrZUo+J5wBCYoo33tbJZcASg97ylLbk55RwkHM0G/7VLgkdtR6i9WRBHY4&#10;dDlNJW0adD8566jDS+5/7MFJyu2jpSItJrNZHIl0mOVvp3Rw15bttQWsIKiSB86G7TqkMYrZWLyn&#10;YtYq6fzC5ESZOjdJc5qyOBrX5+T18i9Y/QIAAP//AwBQSwMEFAAGAAgAAAAhACdmwNzdAAAABwEA&#10;AA8AAABkcnMvZG93bnJldi54bWxMj0tPwzAQhO9I/AdrkbhRJ0T0EeJUVSVePUHpD3DjzUPE6yh2&#10;HuXXs5zgODujmW+z7WxbMWLvG0cK4kUEAqlwpqFKwenz6W4NwgdNRreOUMEFPWzz66tMp8ZN9IHj&#10;MVSCS8inWkEdQpdK6YsarfYL1yGxV7re6sCyr6Tp9cTltpX3UbSUVjfEC7XucF9j8XUcrIJ9U63M&#10;8/Adr9/eX8rDZTe+rqZSqdubefcIIuAc/sLwi8/okDPT2Q1kvGgV8CNBwUMSg2B3kyR8OHMsWsYg&#10;80z+589/AAAA//8DAFBLAQItABQABgAIAAAAIQC2gziS/gAAAOEBAAATAAAAAAAAAAAAAAAAAAAA&#10;AABbQ29udGVudF9UeXBlc10ueG1sUEsBAi0AFAAGAAgAAAAhADj9If/WAAAAlAEAAAsAAAAAAAAA&#10;AAAAAAAALwEAAF9yZWxzLy5yZWxzUEsBAi0AFAAGAAgAAAAhAJW+u/w6AgAAUwQAAA4AAAAAAAAA&#10;AAAAAAAALgIAAGRycy9lMm9Eb2MueG1sUEsBAi0AFAAGAAgAAAAhACdmwNzdAAAABwEAAA8AAAAA&#10;AAAAAAAAAAAAlAQAAGRycy9kb3ducmV2LnhtbFBLBQYAAAAABAAEAPMAAACeBQAAAAA=&#10;" fillcolor="#d9d9d9" stroked="f">
                <v:textbox>
                  <w:txbxContent>
                    <w:p w14:paraId="49C8E7AC" w14:textId="77777777" w:rsidR="001A57B9" w:rsidRPr="00632C27" w:rsidRDefault="001A57B9" w:rsidP="001A57B9">
                      <w:pPr>
                        <w:rPr>
                          <w:b/>
                          <w:sz w:val="24"/>
                          <w:szCs w:val="24"/>
                          <w:rFonts w:ascii="Arial" w:hAnsi="Arial" w:cs="Arial"/>
                        </w:rPr>
                      </w:pPr>
                      <w:r>
                        <w:rPr>
                          <w:b/>
                          <w:sz w:val="24"/>
                          <w:szCs w:val="24"/>
                          <w:rFonts w:ascii="Arial" w:hAnsi="Arial"/>
                        </w:rPr>
                        <w:t xml:space="preserve">SECTION 2 :</w:t>
                      </w:r>
                      <w:r>
                        <w:rPr>
                          <w:b/>
                          <w:sz w:val="24"/>
                          <w:szCs w:val="24"/>
                          <w:rFonts w:ascii="Arial" w:hAnsi="Arial"/>
                        </w:rPr>
                        <w:t xml:space="preserve"> </w:t>
                      </w:r>
                      <w:r>
                        <w:rPr>
                          <w:b/>
                          <w:sz w:val="24"/>
                          <w:szCs w:val="24"/>
                          <w:rFonts w:ascii="Arial" w:hAnsi="Arial"/>
                        </w:rPr>
                        <w:t xml:space="preserve">DESCRIPTION DE LA PROPOSITION</w:t>
                      </w:r>
                    </w:p>
                  </w:txbxContent>
                </v:textbox>
                <w10:wrap type="square" anchorx="margin"/>
              </v:shape>
            </w:pict>
          </mc:Fallback>
        </mc:AlternateContent>
      </w:r>
    </w:p>
    <w:p w14:paraId="3A844EDD" w14:textId="77777777" w:rsidR="00BF3D4F" w:rsidRDefault="00BF3D4F">
      <w:pPr>
        <w:rPr>
          <w:rFonts w:ascii="Arial" w:hAnsi="Arial" w:cs="Arial"/>
          <w:sz w:val="24"/>
          <w:szCs w:val="24"/>
          <w:u w:val="single"/>
        </w:rPr>
      </w:pPr>
    </w:p>
    <w:p w14:paraId="3C109474" w14:textId="068B90C5" w:rsidR="001A57B9" w:rsidRDefault="001A57B9">
      <w:pPr>
        <w:rPr>
          <w:rFonts w:ascii="Arial" w:hAnsi="Arial" w:cs="Arial"/>
          <w:sz w:val="24"/>
          <w:szCs w:val="24"/>
        </w:rPr>
      </w:pPr>
      <w:r>
        <w:rPr>
          <w:rFonts w:ascii="Arial" w:hAnsi="Arial"/>
          <w:sz w:val="24"/>
          <w:szCs w:val="24"/>
          <w:u w:val="single"/>
        </w:rPr>
        <w:t>Cochez l’option que votre municipalité a choisie pour ses fonds du Programme d’atténuation des catastrophes et de préparatifs d’urgence (vous pouvez cocher plus d’une option, le cas échéant)</w:t>
      </w:r>
      <w:r>
        <w:rPr>
          <w:rFonts w:ascii="Arial" w:hAnsi="Arial"/>
          <w:sz w:val="24"/>
          <w:szCs w:val="24"/>
        </w:rPr>
        <w:t> :</w:t>
      </w:r>
    </w:p>
    <w:p w14:paraId="77FB0FD0" w14:textId="6E6663DE" w:rsidR="214AE508" w:rsidRDefault="214AE508" w:rsidP="214AE508">
      <w:pPr>
        <w:ind w:firstLine="720"/>
        <w:rPr>
          <w:rFonts w:ascii="Arial" w:hAnsi="Arial" w:cs="Arial"/>
          <w:sz w:val="24"/>
          <w:szCs w:val="24"/>
        </w:rPr>
      </w:pPr>
    </w:p>
    <w:p w14:paraId="34C28355" w14:textId="011D38BF" w:rsidR="00E76CC0" w:rsidRDefault="001111AF" w:rsidP="00E76CC0">
      <w:pPr>
        <w:rPr>
          <w:rFonts w:ascii="Arial" w:hAnsi="Arial" w:cs="Arial"/>
          <w:sz w:val="24"/>
          <w:szCs w:val="24"/>
        </w:rPr>
      </w:pPr>
      <w:sdt>
        <w:sdtPr>
          <w:rPr>
            <w:rFonts w:ascii="Arial" w:hAnsi="Arial" w:cs="Arial"/>
            <w:sz w:val="24"/>
            <w:szCs w:val="24"/>
          </w:rPr>
          <w:id w:val="-1109275628"/>
          <w14:checkbox>
            <w14:checked w14:val="0"/>
            <w14:checkedState w14:val="2612" w14:font="MS Gothic"/>
            <w14:uncheckedState w14:val="2610" w14:font="MS Gothic"/>
          </w14:checkbox>
        </w:sdtPr>
        <w:sdtEndPr/>
        <w:sdtContent>
          <w:r w:rsidR="00A26CFB">
            <w:rPr>
              <w:rFonts w:ascii="MS Gothic" w:eastAsia="MS Gothic" w:hAnsi="MS Gothic" w:cs="Arial" w:hint="eastAsia"/>
              <w:sz w:val="24"/>
              <w:szCs w:val="24"/>
            </w:rPr>
            <w:t>☐</w:t>
          </w:r>
        </w:sdtContent>
      </w:sdt>
      <w:r w:rsidR="00A26CFB">
        <w:rPr>
          <w:rFonts w:ascii="Arial" w:hAnsi="Arial"/>
          <w:sz w:val="24"/>
          <w:szCs w:val="24"/>
        </w:rPr>
        <w:tab/>
        <w:t>Investir le montant du Programme d’atténuation des catastrophes et de préparatifs d’urgence dans un projet ou de l’équipement</w:t>
      </w:r>
    </w:p>
    <w:p w14:paraId="04A357F5" w14:textId="44CAF00F" w:rsidR="00E76CC0" w:rsidRDefault="001111AF" w:rsidP="00616EFF">
      <w:pPr>
        <w:rPr>
          <w:rFonts w:ascii="Arial" w:hAnsi="Arial" w:cs="Arial"/>
          <w:sz w:val="24"/>
          <w:szCs w:val="24"/>
        </w:rPr>
      </w:pPr>
      <w:sdt>
        <w:sdtPr>
          <w:rPr>
            <w:rFonts w:ascii="Arial" w:hAnsi="Arial" w:cs="Arial"/>
            <w:sz w:val="24"/>
            <w:szCs w:val="24"/>
          </w:rPr>
          <w:id w:val="-588617577"/>
          <w14:checkbox>
            <w14:checked w14:val="0"/>
            <w14:checkedState w14:val="2612" w14:font="MS Gothic"/>
            <w14:uncheckedState w14:val="2610" w14:font="MS Gothic"/>
          </w14:checkbox>
        </w:sdtPr>
        <w:sdtEndPr/>
        <w:sdtContent>
          <w:r w:rsidR="00E76CC0">
            <w:rPr>
              <w:rFonts w:ascii="MS Gothic" w:eastAsia="MS Gothic" w:hAnsi="MS Gothic" w:cs="Arial" w:hint="eastAsia"/>
              <w:sz w:val="24"/>
              <w:szCs w:val="24"/>
            </w:rPr>
            <w:t>☐</w:t>
          </w:r>
        </w:sdtContent>
      </w:sdt>
      <w:r w:rsidR="00A26CFB">
        <w:rPr>
          <w:rFonts w:ascii="Arial" w:hAnsi="Arial"/>
          <w:sz w:val="24"/>
          <w:szCs w:val="24"/>
        </w:rPr>
        <w:tab/>
        <w:t>S’associer à une autre autorité locale (ou à un groupe) dans le cadre d’un projet commun</w:t>
      </w:r>
    </w:p>
    <w:p w14:paraId="786858E9" w14:textId="5F285D80" w:rsidR="00E76CC0" w:rsidRDefault="001111AF" w:rsidP="00616EFF">
      <w:pPr>
        <w:rPr>
          <w:rFonts w:ascii="Arial" w:hAnsi="Arial" w:cs="Arial"/>
          <w:sz w:val="24"/>
          <w:szCs w:val="24"/>
        </w:rPr>
      </w:pPr>
      <w:sdt>
        <w:sdtPr>
          <w:rPr>
            <w:rFonts w:ascii="Arial" w:hAnsi="Arial" w:cs="Arial"/>
            <w:sz w:val="24"/>
            <w:szCs w:val="24"/>
          </w:rPr>
          <w:id w:val="-1732382186"/>
          <w14:checkbox>
            <w14:checked w14:val="0"/>
            <w14:checkedState w14:val="2612" w14:font="MS Gothic"/>
            <w14:uncheckedState w14:val="2610" w14:font="MS Gothic"/>
          </w14:checkbox>
        </w:sdtPr>
        <w:sdtEndPr/>
        <w:sdtContent>
          <w:r w:rsidR="00E76CC0">
            <w:rPr>
              <w:rFonts w:ascii="MS Gothic" w:eastAsia="MS Gothic" w:hAnsi="MS Gothic" w:cs="Arial" w:hint="eastAsia"/>
              <w:sz w:val="24"/>
              <w:szCs w:val="24"/>
            </w:rPr>
            <w:t>☐</w:t>
          </w:r>
        </w:sdtContent>
      </w:sdt>
      <w:r w:rsidR="00A26CFB">
        <w:rPr>
          <w:rFonts w:ascii="Arial" w:hAnsi="Arial"/>
          <w:sz w:val="24"/>
          <w:szCs w:val="24"/>
        </w:rPr>
        <w:tab/>
        <w:t>Investir le montant du Programme d’atténuation des catastrophes et de préparatifs d’urgence dans un fonds de réserve</w:t>
      </w:r>
    </w:p>
    <w:p w14:paraId="691236C1" w14:textId="77777777" w:rsidR="00E76CC0" w:rsidRDefault="00E76CC0" w:rsidP="214AE508">
      <w:pPr>
        <w:ind w:firstLine="720"/>
        <w:rPr>
          <w:rFonts w:ascii="Arial" w:hAnsi="Arial" w:cs="Arial"/>
          <w:sz w:val="24"/>
          <w:szCs w:val="24"/>
        </w:rPr>
      </w:pPr>
    </w:p>
    <w:p w14:paraId="5FA241E6" w14:textId="3C5FC843" w:rsidR="001A57B9" w:rsidRDefault="001A57B9" w:rsidP="001A57B9">
      <w:pPr>
        <w:rPr>
          <w:rFonts w:ascii="Arial" w:hAnsi="Arial" w:cs="Arial"/>
          <w:sz w:val="24"/>
          <w:szCs w:val="24"/>
        </w:rPr>
      </w:pPr>
      <w:r>
        <w:rPr>
          <w:rFonts w:ascii="Arial" w:hAnsi="Arial"/>
          <w:sz w:val="24"/>
          <w:szCs w:val="24"/>
          <w:u w:val="single"/>
        </w:rPr>
        <w:lastRenderedPageBreak/>
        <w:t>Pour des projets ou l’achat d’équipements</w:t>
      </w:r>
      <w:r>
        <w:rPr>
          <w:rFonts w:ascii="Arial" w:hAnsi="Arial"/>
          <w:sz w:val="24"/>
          <w:szCs w:val="24"/>
        </w:rPr>
        <w:t>, fournissez une brève description de votre proposition de projet, ou d’achat d’équipements, et de la manière dont il améliorerait le niveau de préparation aux urgences de la municipalité ou augmenterait sa résilience face aux catastrophes. Les documents justificatifs qui aident à décrire votre projet ou achat d’équipements peuvent être soumis avec votre proposition.</w:t>
      </w:r>
    </w:p>
    <w:p w14:paraId="6334343E" w14:textId="19BB07A8" w:rsidR="00FB7057" w:rsidRDefault="00FB7057" w:rsidP="29F8D754">
      <w:pPr>
        <w:rPr>
          <w:rFonts w:ascii="Arial" w:hAnsi="Arial" w:cs="Arial"/>
          <w:sz w:val="24"/>
          <w:szCs w:val="24"/>
        </w:rPr>
      </w:pPr>
    </w:p>
    <w:p w14:paraId="4B3477A0" w14:textId="7C77FBD9" w:rsidR="00FB7057" w:rsidRDefault="00FB7057" w:rsidP="29F8D754">
      <w:pPr>
        <w:rPr>
          <w:rFonts w:ascii="Arial" w:hAnsi="Arial" w:cs="Arial"/>
          <w:sz w:val="24"/>
          <w:szCs w:val="24"/>
        </w:rPr>
      </w:pPr>
    </w:p>
    <w:p w14:paraId="073DF8DC" w14:textId="5AE499FB" w:rsidR="00FB7057" w:rsidRDefault="00FB7057" w:rsidP="29F8D754">
      <w:pPr>
        <w:rPr>
          <w:rFonts w:ascii="Arial" w:hAnsi="Arial" w:cs="Arial"/>
          <w:sz w:val="24"/>
          <w:szCs w:val="24"/>
        </w:rPr>
      </w:pPr>
    </w:p>
    <w:p w14:paraId="65996B20" w14:textId="2F4964E9" w:rsidR="00FB7057" w:rsidRDefault="00FB7057" w:rsidP="29F8D754">
      <w:pPr>
        <w:rPr>
          <w:rFonts w:ascii="Arial" w:hAnsi="Arial" w:cs="Arial"/>
          <w:sz w:val="24"/>
          <w:szCs w:val="24"/>
        </w:rPr>
      </w:pPr>
    </w:p>
    <w:p w14:paraId="1D1788B5" w14:textId="28C1AA49" w:rsidR="00FB7057" w:rsidRDefault="000C01EE" w:rsidP="29F8D754">
      <w:pPr>
        <w:rPr>
          <w:rFonts w:ascii="Arial" w:hAnsi="Arial" w:cs="Arial"/>
          <w:sz w:val="24"/>
          <w:szCs w:val="24"/>
        </w:rPr>
      </w:pPr>
      <w:r>
        <w:rPr>
          <w:rFonts w:ascii="Arial" w:hAnsi="Arial"/>
          <w:sz w:val="24"/>
          <w:szCs w:val="24"/>
        </w:rPr>
        <w:t>Veuillez décrire le calendrier estimatif de votre projet : Combien de temps prévoyez-vous pour la réalisation du projet ou de l’achat? Quelles sont les dates souhaitées de début et de fin du projet? Y a-t-il des périodes critiques pour le projet (par exemple, si la construction doit être achevée pendant une certaine période de l’année)?</w:t>
      </w:r>
    </w:p>
    <w:p w14:paraId="25719E4B" w14:textId="02928FCA" w:rsidR="00FB7057" w:rsidRDefault="00FB7057" w:rsidP="29F8D754">
      <w:pPr>
        <w:rPr>
          <w:rFonts w:ascii="Arial" w:hAnsi="Arial" w:cs="Arial"/>
          <w:sz w:val="24"/>
          <w:szCs w:val="24"/>
        </w:rPr>
      </w:pPr>
    </w:p>
    <w:p w14:paraId="4BA2DD19" w14:textId="77777777" w:rsidR="00E76CC0" w:rsidRDefault="00E76CC0" w:rsidP="29F8D754">
      <w:pPr>
        <w:rPr>
          <w:rFonts w:ascii="Arial" w:hAnsi="Arial" w:cs="Arial"/>
          <w:sz w:val="24"/>
          <w:szCs w:val="24"/>
        </w:rPr>
      </w:pPr>
    </w:p>
    <w:p w14:paraId="52B21C80" w14:textId="548AD83F" w:rsidR="00FB7057" w:rsidRDefault="00FB7057" w:rsidP="29F8D754">
      <w:pPr>
        <w:rPr>
          <w:rFonts w:ascii="Arial" w:hAnsi="Arial" w:cs="Arial"/>
          <w:sz w:val="24"/>
          <w:szCs w:val="24"/>
        </w:rPr>
      </w:pPr>
    </w:p>
    <w:p w14:paraId="558339E6" w14:textId="12D01884" w:rsidR="00FB7057" w:rsidRDefault="00FB7057" w:rsidP="001A57B9">
      <w:pPr>
        <w:rPr>
          <w:rFonts w:ascii="Arial" w:hAnsi="Arial" w:cs="Arial"/>
          <w:sz w:val="24"/>
          <w:szCs w:val="24"/>
        </w:rPr>
      </w:pPr>
      <w:r>
        <w:rPr>
          <w:rFonts w:ascii="Arial" w:hAnsi="Arial"/>
          <w:sz w:val="24"/>
          <w:szCs w:val="24"/>
        </w:rPr>
        <w:t>S’il s’agit d’une proposition conjointe impliquant plus d’une municipalité, ou si cette proposition présente un avantage régional au-delà de votre municipalité, décrivez brièvement le ou les avantages régionaux.</w:t>
      </w:r>
    </w:p>
    <w:p w14:paraId="60061E4C" w14:textId="704F6DE4" w:rsidR="00FB7057" w:rsidRDefault="00FB7057" w:rsidP="001A57B9">
      <w:pPr>
        <w:rPr>
          <w:rFonts w:ascii="Arial" w:hAnsi="Arial" w:cs="Arial"/>
          <w:sz w:val="24"/>
          <w:szCs w:val="24"/>
        </w:rPr>
      </w:pPr>
    </w:p>
    <w:p w14:paraId="3237BF16" w14:textId="77777777" w:rsidR="00E76CC0" w:rsidRDefault="00E76CC0" w:rsidP="001A57B9">
      <w:pPr>
        <w:rPr>
          <w:rFonts w:ascii="Arial" w:hAnsi="Arial" w:cs="Arial"/>
          <w:sz w:val="24"/>
          <w:szCs w:val="24"/>
        </w:rPr>
      </w:pPr>
    </w:p>
    <w:p w14:paraId="3DEEC669" w14:textId="77777777" w:rsidR="00FB7057" w:rsidRDefault="00FB7057" w:rsidP="001A57B9">
      <w:pPr>
        <w:rPr>
          <w:rFonts w:ascii="Arial" w:hAnsi="Arial" w:cs="Arial"/>
          <w:sz w:val="24"/>
          <w:szCs w:val="24"/>
        </w:rPr>
      </w:pPr>
    </w:p>
    <w:p w14:paraId="65B3DEB9" w14:textId="77777777" w:rsidR="00A26CFB" w:rsidRDefault="00B12B41" w:rsidP="001A57B9">
      <w:pPr>
        <w:rPr>
          <w:rFonts w:ascii="Arial" w:hAnsi="Arial" w:cs="Arial"/>
          <w:sz w:val="24"/>
          <w:szCs w:val="24"/>
        </w:rPr>
      </w:pPr>
      <w:r>
        <w:rPr>
          <w:rFonts w:ascii="Arial" w:hAnsi="Arial"/>
          <w:sz w:val="24"/>
          <w:szCs w:val="24"/>
        </w:rPr>
        <w:t>Si vous prévoyez de conserver le montant du Programme dans un fonds de réserve pour une utilisation ultérieure à l’exercice en cours, veuillez décrire vos plans à cet effet : précisez le projet ou l’achat d’équipements que vous envisagez, la raison pour laquelle vous souhaitez utiliser un fonds de réserve et la date à laquelle vous prévoyez de réaliser le projet.</w:t>
      </w:r>
    </w:p>
    <w:p w14:paraId="72E3F407" w14:textId="77777777" w:rsidR="00A26CFB" w:rsidRDefault="008B7280" w:rsidP="001A57B9">
      <w:pPr>
        <w:rPr>
          <w:rFonts w:ascii="Arial" w:hAnsi="Arial" w:cs="Arial"/>
          <w:sz w:val="24"/>
          <w:szCs w:val="24"/>
        </w:rPr>
      </w:pPr>
      <w:r>
        <w:rPr>
          <w:rFonts w:ascii="Arial" w:hAnsi="Arial"/>
          <w:sz w:val="24"/>
          <w:szCs w:val="24"/>
        </w:rPr>
        <w:t>(Remarque </w:t>
      </w:r>
      <w:r>
        <w:t xml:space="preserve">: </w:t>
      </w:r>
      <w:r>
        <w:rPr>
          <w:rFonts w:ascii="Arial" w:hAnsi="Arial"/>
          <w:sz w:val="24"/>
          <w:szCs w:val="24"/>
        </w:rPr>
        <w:t xml:space="preserve">Une fois votre proposition approuvée, vous devrez adopter un règlement pour établir le fonds de réserve et soumettre une copie du règlement par courriel à </w:t>
      </w:r>
      <w:hyperlink r:id="rId12" w:history="1">
        <w:r>
          <w:rPr>
            <w:rStyle w:val="Hyperlink"/>
            <w:rFonts w:ascii="Arial" w:hAnsi="Arial"/>
            <w:sz w:val="24"/>
            <w:szCs w:val="24"/>
          </w:rPr>
          <w:t>mpp@gov.mb.ca</w:t>
        </w:r>
      </w:hyperlink>
      <w:r>
        <w:rPr>
          <w:rFonts w:ascii="Arial" w:hAnsi="Arial"/>
          <w:sz w:val="24"/>
          <w:szCs w:val="24"/>
        </w:rPr>
        <w:t>.)</w:t>
      </w:r>
    </w:p>
    <w:p w14:paraId="3656B9AB" w14:textId="66EB7B3E" w:rsidR="00294E79" w:rsidRDefault="00294E79" w:rsidP="001A57B9">
      <w:pPr>
        <w:rPr>
          <w:rFonts w:ascii="Arial" w:hAnsi="Arial" w:cs="Arial"/>
          <w:sz w:val="24"/>
          <w:szCs w:val="24"/>
        </w:rPr>
      </w:pPr>
    </w:p>
    <w:p w14:paraId="003BAE2F" w14:textId="77777777" w:rsidR="00E76CC0" w:rsidRDefault="00E76CC0" w:rsidP="001A57B9">
      <w:pPr>
        <w:rPr>
          <w:rFonts w:ascii="Arial" w:hAnsi="Arial" w:cs="Arial"/>
          <w:sz w:val="24"/>
          <w:szCs w:val="24"/>
        </w:rPr>
      </w:pPr>
    </w:p>
    <w:p w14:paraId="049F31CB" w14:textId="77777777" w:rsidR="00294E79" w:rsidRDefault="00294E79" w:rsidP="001A57B9">
      <w:pPr>
        <w:rPr>
          <w:rFonts w:ascii="Arial" w:hAnsi="Arial" w:cs="Arial"/>
          <w:sz w:val="24"/>
          <w:szCs w:val="24"/>
        </w:rPr>
      </w:pPr>
    </w:p>
    <w:p w14:paraId="417903E4" w14:textId="77777777" w:rsidR="00294E79" w:rsidRDefault="00294E79" w:rsidP="001A57B9">
      <w:pPr>
        <w:rPr>
          <w:rFonts w:ascii="Arial" w:hAnsi="Arial" w:cs="Arial"/>
          <w:sz w:val="24"/>
          <w:szCs w:val="24"/>
        </w:rPr>
      </w:pPr>
      <w:r>
        <w:rPr>
          <w:rFonts w:ascii="Arial" w:hAnsi="Arial"/>
          <w:sz w:val="24"/>
          <w:szCs w:val="24"/>
        </w:rPr>
        <w:t>Si vous utilisez les fonds du Programme pour compléter les fonds d’un autre programme de financement, veuillez indiquer ici le nom du programme de financement et des informations sur l’état de votre demande.</w:t>
      </w:r>
    </w:p>
    <w:p w14:paraId="53128261" w14:textId="45B96F8A" w:rsidR="00FB7057" w:rsidRDefault="00FB7057" w:rsidP="001A57B9">
      <w:pPr>
        <w:rPr>
          <w:rFonts w:ascii="Arial" w:hAnsi="Arial" w:cs="Arial"/>
          <w:sz w:val="24"/>
          <w:szCs w:val="24"/>
        </w:rPr>
      </w:pPr>
    </w:p>
    <w:p w14:paraId="75F8E010" w14:textId="77777777" w:rsidR="00E76CC0" w:rsidRDefault="00E76CC0" w:rsidP="001A57B9">
      <w:pPr>
        <w:rPr>
          <w:rFonts w:ascii="Arial" w:hAnsi="Arial" w:cs="Arial"/>
          <w:sz w:val="24"/>
          <w:szCs w:val="24"/>
        </w:rPr>
      </w:pPr>
    </w:p>
    <w:p w14:paraId="62486C05" w14:textId="77777777" w:rsidR="00FB7057" w:rsidRDefault="00FB7057" w:rsidP="001A57B9">
      <w:pPr>
        <w:rPr>
          <w:rFonts w:ascii="Arial" w:hAnsi="Arial" w:cs="Arial"/>
          <w:sz w:val="24"/>
          <w:szCs w:val="24"/>
        </w:rPr>
      </w:pPr>
    </w:p>
    <w:p w14:paraId="11108260" w14:textId="77777777" w:rsidR="00A26CFB" w:rsidRDefault="008B7280" w:rsidP="008B7280">
      <w:pPr>
        <w:rPr>
          <w:rFonts w:ascii="Arial" w:hAnsi="Arial" w:cs="Arial"/>
          <w:sz w:val="24"/>
          <w:szCs w:val="24"/>
        </w:rPr>
      </w:pPr>
      <w:r>
        <w:rPr>
          <w:rFonts w:ascii="Arial" w:hAnsi="Arial"/>
          <w:sz w:val="24"/>
          <w:szCs w:val="24"/>
        </w:rPr>
        <w:t>Les principes directeurs du Programme (tels que décrits dans les lignes directrices pour les propositions de projets) sont les suivants :</w:t>
      </w:r>
    </w:p>
    <w:p w14:paraId="46F41738" w14:textId="2E15B013" w:rsidR="008B7280" w:rsidRPr="009A781A" w:rsidRDefault="008B7280" w:rsidP="00616EFF">
      <w:pPr>
        <w:numPr>
          <w:ilvl w:val="0"/>
          <w:numId w:val="2"/>
        </w:numPr>
        <w:spacing w:after="0" w:line="240" w:lineRule="auto"/>
        <w:ind w:left="714" w:hanging="357"/>
        <w:rPr>
          <w:rFonts w:ascii="Arial" w:eastAsia="Arial" w:hAnsi="Arial" w:cs="Arial"/>
          <w:bCs/>
          <w:sz w:val="24"/>
          <w:szCs w:val="24"/>
        </w:rPr>
      </w:pPr>
      <w:r>
        <w:rPr>
          <w:rFonts w:ascii="Arial" w:hAnsi="Arial"/>
          <w:bCs/>
          <w:sz w:val="24"/>
          <w:szCs w:val="24"/>
        </w:rPr>
        <w:t>Les investissements sont rentables et fondés sur des données probantes.</w:t>
      </w:r>
    </w:p>
    <w:p w14:paraId="1D2B8FD2" w14:textId="77777777" w:rsidR="008B7280" w:rsidRPr="009A781A" w:rsidRDefault="008B7280" w:rsidP="00616EFF">
      <w:pPr>
        <w:numPr>
          <w:ilvl w:val="0"/>
          <w:numId w:val="2"/>
        </w:numPr>
        <w:spacing w:after="0" w:line="240" w:lineRule="auto"/>
        <w:ind w:left="714" w:hanging="357"/>
        <w:rPr>
          <w:rFonts w:ascii="Arial" w:eastAsia="Arial" w:hAnsi="Arial" w:cs="Arial"/>
          <w:bCs/>
          <w:sz w:val="24"/>
          <w:szCs w:val="24"/>
        </w:rPr>
      </w:pPr>
      <w:r>
        <w:rPr>
          <w:rFonts w:ascii="Arial" w:hAnsi="Arial"/>
          <w:bCs/>
          <w:sz w:val="24"/>
          <w:szCs w:val="24"/>
        </w:rPr>
        <w:t>Les projets auront des répercussions régionales.</w:t>
      </w:r>
    </w:p>
    <w:p w14:paraId="2B3921EA" w14:textId="77777777" w:rsidR="008B7280" w:rsidRPr="009A781A" w:rsidRDefault="008B7280" w:rsidP="00616EFF">
      <w:pPr>
        <w:numPr>
          <w:ilvl w:val="0"/>
          <w:numId w:val="2"/>
        </w:numPr>
        <w:spacing w:after="0" w:line="240" w:lineRule="auto"/>
        <w:ind w:left="714" w:hanging="357"/>
        <w:rPr>
          <w:rFonts w:ascii="Arial" w:eastAsia="Arial" w:hAnsi="Arial" w:cs="Arial"/>
          <w:bCs/>
          <w:sz w:val="24"/>
          <w:szCs w:val="24"/>
        </w:rPr>
      </w:pPr>
      <w:r>
        <w:rPr>
          <w:rFonts w:ascii="Arial" w:hAnsi="Arial"/>
          <w:bCs/>
          <w:sz w:val="24"/>
          <w:szCs w:val="24"/>
        </w:rPr>
        <w:t>Les projets sont axés sur la gestion des risques.</w:t>
      </w:r>
    </w:p>
    <w:p w14:paraId="49D6D171" w14:textId="77777777" w:rsidR="008B7280" w:rsidRPr="009A781A" w:rsidRDefault="008B7280" w:rsidP="00616EFF">
      <w:pPr>
        <w:numPr>
          <w:ilvl w:val="0"/>
          <w:numId w:val="2"/>
        </w:numPr>
        <w:spacing w:after="0" w:line="240" w:lineRule="auto"/>
        <w:ind w:left="714" w:hanging="357"/>
        <w:rPr>
          <w:rFonts w:ascii="Arial" w:eastAsia="Arial" w:hAnsi="Arial" w:cs="Arial"/>
          <w:bCs/>
          <w:sz w:val="24"/>
          <w:szCs w:val="24"/>
        </w:rPr>
      </w:pPr>
      <w:r>
        <w:rPr>
          <w:rFonts w:ascii="Arial" w:hAnsi="Arial"/>
          <w:bCs/>
          <w:sz w:val="24"/>
          <w:szCs w:val="24"/>
        </w:rPr>
        <w:t>Des partenariats sont établis.</w:t>
      </w:r>
    </w:p>
    <w:p w14:paraId="512DC82C" w14:textId="77777777" w:rsidR="008B7280" w:rsidRPr="009A781A" w:rsidRDefault="008B7280" w:rsidP="00616EFF">
      <w:pPr>
        <w:numPr>
          <w:ilvl w:val="0"/>
          <w:numId w:val="2"/>
        </w:numPr>
        <w:spacing w:after="0" w:line="240" w:lineRule="auto"/>
        <w:ind w:left="714" w:hanging="357"/>
        <w:rPr>
          <w:rFonts w:ascii="Arial" w:eastAsia="Arial" w:hAnsi="Arial" w:cs="Arial"/>
          <w:bCs/>
          <w:sz w:val="24"/>
          <w:szCs w:val="24"/>
        </w:rPr>
      </w:pPr>
      <w:r>
        <w:rPr>
          <w:rFonts w:ascii="Arial" w:hAnsi="Arial"/>
          <w:bCs/>
          <w:sz w:val="24"/>
          <w:szCs w:val="24"/>
        </w:rPr>
        <w:t>Une approche durable est adoptée.</w:t>
      </w:r>
    </w:p>
    <w:p w14:paraId="49A2C628" w14:textId="77777777" w:rsidR="00A26CFB" w:rsidRDefault="008B7280" w:rsidP="00616EFF">
      <w:pPr>
        <w:numPr>
          <w:ilvl w:val="0"/>
          <w:numId w:val="2"/>
        </w:numPr>
        <w:spacing w:after="0" w:line="240" w:lineRule="auto"/>
        <w:ind w:left="714" w:hanging="357"/>
        <w:rPr>
          <w:rFonts w:ascii="Arial" w:eastAsia="Arial" w:hAnsi="Arial" w:cs="Arial"/>
          <w:bCs/>
          <w:sz w:val="24"/>
          <w:szCs w:val="24"/>
        </w:rPr>
      </w:pPr>
      <w:r>
        <w:rPr>
          <w:rFonts w:ascii="Arial" w:hAnsi="Arial"/>
          <w:bCs/>
          <w:sz w:val="24"/>
          <w:szCs w:val="24"/>
        </w:rPr>
        <w:lastRenderedPageBreak/>
        <w:t>Les projets favorisent l’établissement de municipalités résilientes.</w:t>
      </w:r>
    </w:p>
    <w:p w14:paraId="163A9E37" w14:textId="4074530C" w:rsidR="008B7280" w:rsidRPr="009A781A" w:rsidRDefault="008B7280" w:rsidP="008B7280">
      <w:pPr>
        <w:ind w:left="720"/>
        <w:rPr>
          <w:rFonts w:ascii="Arial" w:eastAsia="Arial" w:hAnsi="Arial" w:cs="Arial"/>
          <w:bCs/>
          <w:sz w:val="24"/>
          <w:szCs w:val="24"/>
        </w:rPr>
      </w:pPr>
    </w:p>
    <w:p w14:paraId="61D45A87" w14:textId="0F2C3A83" w:rsidR="008B7280" w:rsidRPr="00BF3D4F" w:rsidRDefault="00452983" w:rsidP="008B7280">
      <w:pPr>
        <w:rPr>
          <w:rFonts w:ascii="Arial" w:hAnsi="Arial" w:cs="Arial"/>
          <w:sz w:val="24"/>
          <w:szCs w:val="24"/>
        </w:rPr>
      </w:pPr>
      <w:r>
        <w:rPr>
          <w:rFonts w:ascii="Arial" w:hAnsi="Arial"/>
          <w:sz w:val="24"/>
          <w:szCs w:val="24"/>
        </w:rPr>
        <w:t>Veuillez décrire comment votre projet s’aligne sur un ou plusieurs des principes directeurs.</w:t>
      </w:r>
    </w:p>
    <w:p w14:paraId="4B99056E" w14:textId="1DF06112" w:rsidR="00E419AD" w:rsidRDefault="00E419AD" w:rsidP="00FB7057">
      <w:pPr>
        <w:rPr>
          <w:rFonts w:ascii="Arial" w:hAnsi="Arial" w:cs="Arial"/>
          <w:sz w:val="24"/>
          <w:szCs w:val="24"/>
        </w:rPr>
      </w:pPr>
    </w:p>
    <w:p w14:paraId="29C8B094" w14:textId="77777777" w:rsidR="00417D05" w:rsidRDefault="00417D05" w:rsidP="00FB7057">
      <w:pPr>
        <w:rPr>
          <w:rFonts w:ascii="Arial" w:hAnsi="Arial" w:cs="Arial"/>
          <w:sz w:val="24"/>
          <w:szCs w:val="24"/>
        </w:rPr>
      </w:pPr>
    </w:p>
    <w:p w14:paraId="50396140" w14:textId="4A40E059" w:rsidR="00BA432C" w:rsidRDefault="00BA432C" w:rsidP="00FB7057">
      <w:pPr>
        <w:rPr>
          <w:rFonts w:ascii="Arial" w:hAnsi="Arial" w:cs="Arial"/>
          <w:sz w:val="24"/>
          <w:szCs w:val="24"/>
        </w:rPr>
      </w:pPr>
    </w:p>
    <w:p w14:paraId="35EBA527" w14:textId="1219B771" w:rsidR="00BA432C" w:rsidRDefault="00BA432C" w:rsidP="00FB7057">
      <w:pPr>
        <w:rPr>
          <w:rFonts w:ascii="Arial" w:hAnsi="Arial" w:cs="Arial"/>
          <w:sz w:val="24"/>
          <w:szCs w:val="24"/>
        </w:rPr>
      </w:pPr>
    </w:p>
    <w:p w14:paraId="7F9F2FA8" w14:textId="6976D483" w:rsidR="00417D05" w:rsidRDefault="00417D05" w:rsidP="00FB7057">
      <w:pPr>
        <w:rPr>
          <w:rFonts w:ascii="Arial" w:hAnsi="Arial" w:cs="Arial"/>
          <w:sz w:val="24"/>
          <w:szCs w:val="24"/>
        </w:rPr>
      </w:pPr>
    </w:p>
    <w:p w14:paraId="0EC38ECB" w14:textId="77777777" w:rsidR="00417D05" w:rsidRDefault="00417D05" w:rsidP="00FB7057">
      <w:pPr>
        <w:rPr>
          <w:rFonts w:ascii="Arial" w:hAnsi="Arial" w:cs="Arial"/>
          <w:sz w:val="24"/>
          <w:szCs w:val="24"/>
        </w:rPr>
      </w:pPr>
    </w:p>
    <w:p w14:paraId="6301591A" w14:textId="353E2C24" w:rsidR="00E419AD" w:rsidRDefault="00E419AD" w:rsidP="00FB7057">
      <w:pPr>
        <w:rPr>
          <w:rFonts w:ascii="Arial" w:hAnsi="Arial" w:cs="Arial"/>
          <w:sz w:val="24"/>
          <w:szCs w:val="24"/>
        </w:rPr>
      </w:pPr>
      <w:r>
        <w:rPr>
          <w:rFonts w:ascii="Arial" w:hAnsi="Arial"/>
          <w:b/>
          <w:noProof/>
          <w:sz w:val="24"/>
          <w:szCs w:val="24"/>
          <w:lang w:val="en-CA" w:eastAsia="en-CA"/>
        </w:rPr>
        <mc:AlternateContent>
          <mc:Choice Requires="wps">
            <w:drawing>
              <wp:anchor distT="45720" distB="45720" distL="114300" distR="114300" simplePos="0" relativeHeight="251670528" behindDoc="0" locked="0" layoutInCell="1" allowOverlap="1" wp14:anchorId="1132091D" wp14:editId="479462B2">
                <wp:simplePos x="0" y="0"/>
                <wp:positionH relativeFrom="margin">
                  <wp:posOffset>-76200</wp:posOffset>
                </wp:positionH>
                <wp:positionV relativeFrom="paragraph">
                  <wp:posOffset>359410</wp:posOffset>
                </wp:positionV>
                <wp:extent cx="5924550" cy="336550"/>
                <wp:effectExtent l="0" t="0" r="0" b="63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36550"/>
                        </a:xfrm>
                        <a:prstGeom prst="rect">
                          <a:avLst/>
                        </a:prstGeom>
                        <a:solidFill>
                          <a:sysClr val="window" lastClr="FFFFFF">
                            <a:lumMod val="85000"/>
                          </a:sysClr>
                        </a:solidFill>
                        <a:ln w="9525">
                          <a:noFill/>
                          <a:miter lim="800000"/>
                          <a:headEnd/>
                          <a:tailEnd/>
                        </a:ln>
                      </wps:spPr>
                      <wps:txbx>
                        <w:txbxContent>
                          <w:p w14:paraId="1E877A27" w14:textId="77777777" w:rsidR="00FB7057" w:rsidRPr="00632C27" w:rsidRDefault="00FB7057" w:rsidP="00FB7057">
                            <w:pPr>
                              <w:rPr>
                                <w:rFonts w:ascii="Arial" w:hAnsi="Arial" w:cs="Arial"/>
                                <w:b/>
                                <w:sz w:val="24"/>
                                <w:szCs w:val="24"/>
                              </w:rPr>
                            </w:pPr>
                            <w:r>
                              <w:rPr>
                                <w:rFonts w:ascii="Arial" w:hAnsi="Arial"/>
                                <w:b/>
                                <w:sz w:val="24"/>
                                <w:szCs w:val="24"/>
                              </w:rPr>
                              <w:t>SECTION 3 : COÛTS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2091D" id="_x0000_s1028" type="#_x0000_t202" style="position:absolute;margin-left:-6pt;margin-top:28.3pt;width:466.5pt;height:2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1zOgIAAFMEAAAOAAAAZHJzL2Uyb0RvYy54bWysVNuO2yAQfa/Uf0C8N3ay8XZjxVlts92q&#10;0vYi7fYDJhjHqMC4QGKnX78DTtK0favqBwTMcDhzzuDl7WA020vnFdqKTyc5Z9IKrJXdVvzb88Ob&#10;G858AFuDRisrfpCe365ev1r2XSln2KKupWMEYn3ZdxVvQ+jKLPOilQb8BDtpKdigMxBo6bZZ7aAn&#10;dKOzWZ5fZz26unMopPe0ez8G+SrhN40U4UvTeBmYrjhxC2l0adzEMVstodw66FoljjTgH1gYUJYu&#10;PUPdQwC2c+ovKKOEQ49NmAg0GTaNEjLVQNVM8z+qeWqhk6kWEsd3Z5n8/4MVn/dfHVN1xckoC4Ys&#10;epZDYO9wYLOoTt/5kpKeOkoLA22Ty6lS3z2i+O6ZxXULdivvnMO+lVATu2k8mV0cHXF8BNn0n7Cm&#10;a2AXMAENjTNROhKDETq5dDg7E6kI2iwWs3lRUEhQ7OrqOs7jFVCeTnfOhw8SDYuTijtyPqHD/tGH&#10;MfWUEi/zqFX9oLROi4Nfa8f2QE1CvVVjz5kGH2iz4g/pS1h6Z4j7mHdT5PmJg0/nE53fcLVlfcUX&#10;xaxIxy3GC4kLlEYFanutDOlOOCMSlFG+97ZOKQGUHudUpbZHPaOEo5hh2AzJuLNNG6wPJLDDscvp&#10;VdKkRfeTs546vOL+xw6cpNo+WjJpMZ3P45NIi3nxdkYLdxnZXEbACoKqeOBsnK5DekaxGot3ZGaj&#10;ks7R9ZHJkTJ1bpLm+Mri07hcp6xf/4LVCwAAAP//AwBQSwMEFAAGAAgAAAAhAL0m6knfAAAACgEA&#10;AA8AAABkcnMvZG93bnJldi54bWxMj8tOwzAQRfdI/IM1SOxaJ5FI2xCnqirxXEHhA9x48hDxOIqd&#10;R/l6hhUsZ+bozrn5frGdmHDwrSMF8ToCgVQ601Kt4PPjYbUF4YMmoztHqOCCHvbF9VWuM+Nmesfp&#10;FGrBIeQzraAJoc+k9GWDVvu165H4VrnB6sDjUEsz6JnDbSeTKEql1S3xh0b3eGyw/DqNVsGxrTfm&#10;cfyOty9vT9Xr5TA9b+ZKqdub5XAPIuAS/mD41Wd1KNjp7EYyXnQKVnHCXYKCuzQFwcAuiXlxZjLa&#10;pSCLXP6vUPwAAAD//wMAUEsBAi0AFAAGAAgAAAAhALaDOJL+AAAA4QEAABMAAAAAAAAAAAAAAAAA&#10;AAAAAFtDb250ZW50X1R5cGVzXS54bWxQSwECLQAUAAYACAAAACEAOP0h/9YAAACUAQAACwAAAAAA&#10;AAAAAAAAAAAvAQAAX3JlbHMvLnJlbHNQSwECLQAUAAYACAAAACEANkf9czoCAABTBAAADgAAAAAA&#10;AAAAAAAAAAAuAgAAZHJzL2Uyb0RvYy54bWxQSwECLQAUAAYACAAAACEAvSbqSd8AAAAKAQAADwAA&#10;AAAAAAAAAAAAAACUBAAAZHJzL2Rvd25yZXYueG1sUEsFBgAAAAAEAAQA8wAAAKAFAAAAAA==&#10;" fillcolor="#d9d9d9" stroked="f">
                <v:textbox>
                  <w:txbxContent>
                    <w:p w14:paraId="1E877A27" w14:textId="77777777" w:rsidR="00FB7057" w:rsidRPr="00632C27" w:rsidRDefault="00FB7057" w:rsidP="00FB7057">
                      <w:pPr>
                        <w:rPr>
                          <w:b/>
                          <w:sz w:val="24"/>
                          <w:szCs w:val="24"/>
                          <w:rFonts w:ascii="Arial" w:hAnsi="Arial" w:cs="Arial"/>
                        </w:rPr>
                      </w:pPr>
                      <w:r>
                        <w:rPr>
                          <w:b/>
                          <w:sz w:val="24"/>
                          <w:szCs w:val="24"/>
                          <w:rFonts w:ascii="Arial" w:hAnsi="Arial"/>
                        </w:rPr>
                        <w:t xml:space="preserve">SECTION 3 :</w:t>
                      </w:r>
                      <w:r>
                        <w:rPr>
                          <w:b/>
                          <w:sz w:val="24"/>
                          <w:szCs w:val="24"/>
                          <w:rFonts w:ascii="Arial" w:hAnsi="Arial"/>
                        </w:rPr>
                        <w:t xml:space="preserve"> </w:t>
                      </w:r>
                      <w:r>
                        <w:rPr>
                          <w:b/>
                          <w:sz w:val="24"/>
                          <w:szCs w:val="24"/>
                          <w:rFonts w:ascii="Arial" w:hAnsi="Arial"/>
                        </w:rPr>
                        <w:t xml:space="preserve">COÛTS</w:t>
                      </w:r>
                    </w:p>
                  </w:txbxContent>
                </v:textbox>
                <w10:wrap type="square" anchorx="margin"/>
              </v:shape>
            </w:pict>
          </mc:Fallback>
        </mc:AlternateContent>
      </w:r>
    </w:p>
    <w:p w14:paraId="2B115236" w14:textId="77777777" w:rsidR="00FB7057" w:rsidRDefault="00FB7057" w:rsidP="00FB7057">
      <w:pPr>
        <w:rPr>
          <w:rFonts w:ascii="Arial" w:hAnsi="Arial" w:cs="Arial"/>
          <w:sz w:val="24"/>
          <w:szCs w:val="24"/>
        </w:rPr>
      </w:pPr>
      <w:r>
        <w:rPr>
          <w:rFonts w:ascii="Arial" w:hAnsi="Arial"/>
          <w:sz w:val="24"/>
          <w:szCs w:val="24"/>
        </w:rPr>
        <w:t>Quel est le coût prévu de votre projet d’atténuation des catastrophes et de préparatifs d’urgence ou d’achat d’équipements proposé? Veuillez inclure une estimation des coûts et des informations sur une éventuelle contribution de la municipalité ou d’un autre programme de financement à ces coûts, dans le cas où votre projet exigerait un montant supérieur au montant alloué pour votre projet d’atténuation des catastrophes et de préparatifs d’urgence. Des informations supplémentaires peuvent être fournies en annexe lors de la soumission de votre proposition.</w:t>
      </w:r>
    </w:p>
    <w:p w14:paraId="66260BCA" w14:textId="77777777" w:rsidR="00FB7057" w:rsidRDefault="00FB7057" w:rsidP="00FB7057">
      <w:pPr>
        <w:rPr>
          <w:rFonts w:ascii="Arial" w:hAnsi="Arial" w:cs="Arial"/>
          <w:i/>
          <w:sz w:val="20"/>
          <w:szCs w:val="20"/>
        </w:rPr>
      </w:pPr>
      <w:r>
        <w:rPr>
          <w:rFonts w:ascii="Arial" w:hAnsi="Arial"/>
          <w:b/>
          <w:i/>
          <w:sz w:val="20"/>
          <w:szCs w:val="20"/>
        </w:rPr>
        <w:t>Remarque </w:t>
      </w:r>
      <w:r>
        <w:rPr>
          <w:rFonts w:ascii="Arial" w:hAnsi="Arial"/>
          <w:i/>
          <w:sz w:val="20"/>
          <w:szCs w:val="20"/>
        </w:rPr>
        <w:t>: Seuls les coûts liés au projet et à l’achat d’équipements approuvés pourront faire l’objet d’un remboursement. Les coûts administratifs municipaux, tels que le temps consacré par le personnel, ne sont pas admissibles.</w:t>
      </w:r>
    </w:p>
    <w:p w14:paraId="1299C43A" w14:textId="77777777" w:rsidR="00FB7057" w:rsidRDefault="00FB7057" w:rsidP="00FB7057">
      <w:pPr>
        <w:rPr>
          <w:rFonts w:ascii="Arial" w:hAnsi="Arial" w:cs="Arial"/>
          <w:i/>
          <w:sz w:val="20"/>
          <w:szCs w:val="20"/>
        </w:rPr>
      </w:pPr>
    </w:p>
    <w:p w14:paraId="65934496" w14:textId="77777777" w:rsidR="00E419AD" w:rsidRDefault="00E419AD" w:rsidP="00FB7057">
      <w:pPr>
        <w:rPr>
          <w:rFonts w:ascii="Arial" w:hAnsi="Arial" w:cs="Arial"/>
          <w:sz w:val="24"/>
          <w:szCs w:val="24"/>
        </w:rPr>
      </w:pPr>
      <w:r>
        <w:rPr>
          <w:rFonts w:ascii="Arial" w:hAnsi="Arial"/>
          <w:b/>
          <w:noProof/>
          <w:sz w:val="24"/>
          <w:szCs w:val="24"/>
          <w:lang w:val="en-CA" w:eastAsia="en-CA"/>
        </w:rPr>
        <mc:AlternateContent>
          <mc:Choice Requires="wps">
            <w:drawing>
              <wp:anchor distT="45720" distB="45720" distL="114300" distR="114300" simplePos="0" relativeHeight="251672576" behindDoc="0" locked="0" layoutInCell="1" allowOverlap="1" wp14:anchorId="637C6B84" wp14:editId="373588A9">
                <wp:simplePos x="0" y="0"/>
                <wp:positionH relativeFrom="margin">
                  <wp:posOffset>-44450</wp:posOffset>
                </wp:positionH>
                <wp:positionV relativeFrom="paragraph">
                  <wp:posOffset>459105</wp:posOffset>
                </wp:positionV>
                <wp:extent cx="5924550" cy="33655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36550"/>
                        </a:xfrm>
                        <a:prstGeom prst="rect">
                          <a:avLst/>
                        </a:prstGeom>
                        <a:solidFill>
                          <a:sysClr val="window" lastClr="FFFFFF">
                            <a:lumMod val="85000"/>
                          </a:sysClr>
                        </a:solidFill>
                        <a:ln w="9525">
                          <a:noFill/>
                          <a:miter lim="800000"/>
                          <a:headEnd/>
                          <a:tailEnd/>
                        </a:ln>
                      </wps:spPr>
                      <wps:txbx>
                        <w:txbxContent>
                          <w:p w14:paraId="4DB523EA" w14:textId="77777777" w:rsidR="00FB7057" w:rsidRPr="00632C27" w:rsidRDefault="00E419AD" w:rsidP="00FB7057">
                            <w:pPr>
                              <w:rPr>
                                <w:rFonts w:ascii="Arial" w:hAnsi="Arial" w:cs="Arial"/>
                                <w:b/>
                                <w:sz w:val="24"/>
                                <w:szCs w:val="24"/>
                              </w:rPr>
                            </w:pPr>
                            <w:r>
                              <w:rPr>
                                <w:rFonts w:ascii="Arial" w:hAnsi="Arial"/>
                                <w:b/>
                                <w:sz w:val="24"/>
                                <w:szCs w:val="24"/>
                              </w:rPr>
                              <w:t>SECTION 4 : AUTRES RENSEIGNEMENTS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C6B84" id="_x0000_s1029" type="#_x0000_t202" style="position:absolute;margin-left:-3.5pt;margin-top:36.15pt;width:466.5pt;height:2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w9OgIAAFMEAAAOAAAAZHJzL2Uyb0RvYy54bWysVNtu2zAMfR+wfxD0vjg3d4kRp+jSdRjQ&#10;XYB2H8DIcixMEj1JiZ19fSk5ybLtbZgfBEmkDg8PSa9ue6PZQTqv0JZ8MhpzJq3AStldyb89P7xZ&#10;cOYD2Ao0Wlnyo/T8dv361aprCznFBnUlHSMQ64uuLXkTQltkmReNNOBH2EpLxhqdgUBHt8sqBx2h&#10;G51Nx+ObrENXtQ6F9J5u7wcjXyf8upYifKlrLwPTJSduIa0urdu4ZusVFDsHbaPEiQb8AwsDylLQ&#10;C9Q9BGB7p/6CMko49FiHkUCTYV0rIVMOlM1k/Ec2Tw20MuVC4vj2IpP/f7Di8+GrY6oq+ZIzC4ZK&#10;9Cz7wN5hz6ZRna71BTk9teQWerqmKqdMffuI4rtnFjcN2J28cw67RkJF7CbxZXb1dMDxEWTbfcKK&#10;wsA+YALqa2eidCQGI3Sq0vFSmUhF0GW+nM7znEyCbLPZTdzHEFCcX7fOhw8SDYubkjuqfEKHw6MP&#10;g+vZJQbzqFX1oLROh6PfaMcOQE1CvVVhx5kGH+iy5A/pS1h6b4j74LfIx+MzB5/eJzq/4WrLOhI2&#10;n+bpucUYkLhAYVSgttfKlHxBOAMSFFG+97ZKLgGUHvaUpbYnPaOEg5ih3/apcLNzmbZYHUlgh0OX&#10;01TSpkH3k7OOOrzk/scenKTcPloq0nIyn8eRSId5/nZKB3dt2V5bwAqCKnngbNhuQhqjmI3FOypm&#10;rZLOseoDkxNl6twkzWnK4mhcn5PXr3/B+gUAAP//AwBQSwMEFAAGAAgAAAAhACNo4JXfAAAACQEA&#10;AA8AAABkcnMvZG93bnJldi54bWxMj0tPwzAQhO9I/Adrkbi1TlPRlBCnqirx6gkKP8CNNw8Rr6PY&#10;eZRfz3KC486MZr/JdrNtxYi9bxwpWC0jEEiFMw1VCj4/HhdbED5oMrp1hAou6GGXX19lOjVuoncc&#10;T6ESXEI+1QrqELpUSl/UaLVfug6JvdL1Vgc++0qaXk9cblsZR9FGWt0Qf6h1h4cai6/TYBUcmiox&#10;T8P3avv69lweL/vxJZlKpW5v5v0DiIBz+AvDLz6jQ85MZzeQ8aJVsEh4SlCQxGsQ7N/HGxbOHIzv&#10;1iDzTP5fkP8AAAD//wMAUEsBAi0AFAAGAAgAAAAhALaDOJL+AAAA4QEAABMAAAAAAAAAAAAAAAAA&#10;AAAAAFtDb250ZW50X1R5cGVzXS54bWxQSwECLQAUAAYACAAAACEAOP0h/9YAAACUAQAACwAAAAAA&#10;AAAAAAAAAAAvAQAAX3JlbHMvLnJlbHNQSwECLQAUAAYACAAAACEAeArcPToCAABTBAAADgAAAAAA&#10;AAAAAAAAAAAuAgAAZHJzL2Uyb0RvYy54bWxQSwECLQAUAAYACAAAACEAI2jgld8AAAAJAQAADwAA&#10;AAAAAAAAAAAAAACUBAAAZHJzL2Rvd25yZXYueG1sUEsFBgAAAAAEAAQA8wAAAKAFAAAAAA==&#10;" fillcolor="#d9d9d9" stroked="f">
                <v:textbox>
                  <w:txbxContent>
                    <w:p w14:paraId="4DB523EA" w14:textId="77777777" w:rsidR="00FB7057" w:rsidRPr="00632C27" w:rsidRDefault="00E419AD" w:rsidP="00FB7057">
                      <w:pPr>
                        <w:rPr>
                          <w:b/>
                          <w:sz w:val="24"/>
                          <w:szCs w:val="24"/>
                          <w:rFonts w:ascii="Arial" w:hAnsi="Arial" w:cs="Arial"/>
                        </w:rPr>
                      </w:pPr>
                      <w:r>
                        <w:rPr>
                          <w:b/>
                          <w:sz w:val="24"/>
                          <w:szCs w:val="24"/>
                          <w:rFonts w:ascii="Arial" w:hAnsi="Arial"/>
                        </w:rPr>
                        <w:t xml:space="preserve">SECTION 4 :</w:t>
                      </w:r>
                      <w:r>
                        <w:rPr>
                          <w:b/>
                          <w:sz w:val="24"/>
                          <w:szCs w:val="24"/>
                          <w:rFonts w:ascii="Arial" w:hAnsi="Arial"/>
                        </w:rPr>
                        <w:t xml:space="preserve"> </w:t>
                      </w:r>
                      <w:r>
                        <w:rPr>
                          <w:b/>
                          <w:sz w:val="24"/>
                          <w:szCs w:val="24"/>
                          <w:rFonts w:ascii="Arial" w:hAnsi="Arial"/>
                        </w:rPr>
                        <w:t xml:space="preserve">AUTRES RENSEIGNEMENTS</w:t>
                      </w:r>
                    </w:p>
                  </w:txbxContent>
                </v:textbox>
                <w10:wrap type="square" anchorx="margin"/>
              </v:shape>
            </w:pict>
          </mc:Fallback>
        </mc:AlternateContent>
      </w:r>
    </w:p>
    <w:p w14:paraId="2306F5DD" w14:textId="77777777" w:rsidR="00FB7057" w:rsidRPr="00FB7057" w:rsidRDefault="00FB7057" w:rsidP="00FB7057">
      <w:pPr>
        <w:rPr>
          <w:rFonts w:ascii="Arial" w:hAnsi="Arial" w:cs="Arial"/>
          <w:sz w:val="24"/>
          <w:szCs w:val="24"/>
        </w:rPr>
      </w:pPr>
      <w:r>
        <w:rPr>
          <w:rFonts w:ascii="Arial" w:hAnsi="Arial"/>
          <w:sz w:val="24"/>
          <w:szCs w:val="24"/>
        </w:rPr>
        <w:t>Décrivez brièvement comment votre proposition s’harmonise avec votre plan municipal d’urgence actuel. (La révision d’un plan d’urgence existant peut être proposée pour un financement si elle permet d’améliorer le niveau de préparation de la municipalité aux situations d’urgence).</w:t>
      </w:r>
    </w:p>
    <w:p w14:paraId="0EF9E94A" w14:textId="77777777" w:rsidR="00A26CFB" w:rsidRDefault="00356E2E" w:rsidP="00FB7057">
      <w:pPr>
        <w:rPr>
          <w:rFonts w:ascii="Arial" w:hAnsi="Arial" w:cs="Arial"/>
          <w:sz w:val="24"/>
          <w:szCs w:val="24"/>
        </w:rPr>
      </w:pPr>
      <w:r>
        <w:rPr>
          <w:rFonts w:ascii="Arial" w:hAnsi="Arial"/>
          <w:b/>
          <w:noProof/>
          <w:sz w:val="24"/>
          <w:szCs w:val="24"/>
          <w:lang w:val="en-CA" w:eastAsia="en-CA"/>
        </w:rPr>
        <mc:AlternateContent>
          <mc:Choice Requires="wps">
            <w:drawing>
              <wp:anchor distT="45720" distB="45720" distL="114300" distR="114300" simplePos="0" relativeHeight="251674624" behindDoc="0" locked="0" layoutInCell="1" allowOverlap="1" wp14:anchorId="269A8A87" wp14:editId="11C11BFC">
                <wp:simplePos x="0" y="0"/>
                <wp:positionH relativeFrom="margin">
                  <wp:align>left</wp:align>
                </wp:positionH>
                <wp:positionV relativeFrom="paragraph">
                  <wp:posOffset>336550</wp:posOffset>
                </wp:positionV>
                <wp:extent cx="5924550" cy="5080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08000"/>
                        </a:xfrm>
                        <a:prstGeom prst="rect">
                          <a:avLst/>
                        </a:prstGeom>
                        <a:solidFill>
                          <a:sysClr val="window" lastClr="FFFFFF">
                            <a:lumMod val="85000"/>
                          </a:sysClr>
                        </a:solidFill>
                        <a:ln w="9525">
                          <a:noFill/>
                          <a:miter lim="800000"/>
                          <a:headEnd/>
                          <a:tailEnd/>
                        </a:ln>
                      </wps:spPr>
                      <wps:txbx>
                        <w:txbxContent>
                          <w:p w14:paraId="628C6114" w14:textId="77777777" w:rsidR="00356E2E" w:rsidRDefault="00356E2E" w:rsidP="00356E2E">
                            <w:pPr>
                              <w:rPr>
                                <w:rFonts w:ascii="Arial" w:hAnsi="Arial" w:cs="Arial"/>
                                <w:b/>
                                <w:sz w:val="24"/>
                                <w:szCs w:val="24"/>
                              </w:rPr>
                            </w:pPr>
                            <w:r>
                              <w:rPr>
                                <w:rFonts w:ascii="Arial" w:hAnsi="Arial"/>
                                <w:b/>
                                <w:sz w:val="24"/>
                                <w:szCs w:val="24"/>
                              </w:rPr>
                              <w:t>SECTION 5 : ATTESTATION (POUR LES PROPOSITIONS CONJOINTES, VEUILLEZ DEMANDER À CHAQUE MUNICIPALITÉ DE REMPLIR ET DE JOINDRE CETTE SECTION).</w:t>
                            </w:r>
                          </w:p>
                          <w:p w14:paraId="62EBF3C5" w14:textId="77777777" w:rsidR="00356E2E" w:rsidRDefault="00356E2E" w:rsidP="00356E2E">
                            <w:pPr>
                              <w:rPr>
                                <w:rFonts w:ascii="Arial" w:hAnsi="Arial" w:cs="Arial"/>
                                <w:b/>
                                <w:sz w:val="24"/>
                                <w:szCs w:val="24"/>
                              </w:rPr>
                            </w:pPr>
                          </w:p>
                          <w:p w14:paraId="6D98A12B" w14:textId="77777777" w:rsidR="00356E2E" w:rsidRPr="00632C27" w:rsidRDefault="00356E2E" w:rsidP="00356E2E">
                            <w:pP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A8A87" id="_x0000_s1030" type="#_x0000_t202" style="position:absolute;margin-left:0;margin-top:26.5pt;width:466.5pt;height:40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roOQIAAFQEAAAOAAAAZHJzL2Uyb0RvYy54bWysVMGO0zAQvSPxD5bvNGnVQBttulq6FCEt&#10;C9IuHzB1nMbC9gTbbVK+nrHTdgvcEDlYtmf85s2bmdzcDkazg3Reoa34dJJzJq3AWtldxb89b94s&#10;OPMBbA0araz4UXp+u3r96qbvSjnDFnUtHSMQ68u+q3gbQldmmRetNOAn2ElLxgadgUBHt8tqBz2h&#10;G53N8vxt1qOrO4dCek+396ORrxJ+00gRvjSNl4HpihO3kFaX1m1cs9UNlDsHXavEiQb8AwsDylLQ&#10;C9Q9BGB7p/6CMko49NiEiUCTYdMoIVMOlM00/yObpxY6mXIhcXx3kcn/P1jxePjqmKqpdiSPBUM1&#10;epZDYO9xYLMoT9/5kryeOvILA12Ta0rVdw8ovntmcd2C3ck757BvJdREbxpfZldPRxwfQbb9Z6wp&#10;DOwDJqChcSZqR2owQicex0tpIhVBl8VyNi8KMgmyFfkiz1PtMijPrzvnw0eJhsVNxR2VPqHD4cGH&#10;yAbKs0sM5lGreqO0ToejX2vHDkBdQs1VY8+ZBh/osuKb9CUsvTfEffRbFC8cfHqfYvyGqy3rK74s&#10;ZkV6bjEGTC1nVKC+18pUPOYyZgNllO+DrZNLAKXHPVHX9qRnlHAUMwzbIVVufi7TFusjCexwbHMa&#10;S9q06H5y1lOLV9z/2IOTlNsnS0VaTufzOBPpMC/ezejgri3bawtYQVAVD5yN23VIcxT1s3hHxWxU&#10;0jlWfWRyokytm6Q5jVmcjetz8nr5Gax+AQAA//8DAFBLAwQUAAYACAAAACEAnKNG29wAAAAHAQAA&#10;DwAAAGRycy9kb3ducmV2LnhtbEyPy27CMBBF95X4B2uQuisORS00jYMQUl+sKO0HmHjyUONxFDsP&#10;+vWdrMpq7uhe3TmTbEdbix5bXzlSsFxEIJAyZyoqFHx/vdxtQPigyejaESq4oIdtOrtJdGzcQJ/Y&#10;n0IhuIR8rBWUITSxlD4r0Wq/cA0Se7lrrQ68toU0rR643NbyPooepdUV8YVSN7gvMfs5dVbBvirW&#10;5rX7XW4+jm/54bLr39dDrtTtfNw9gwg4hv8wTPiMDikznV1HxotaAT8SFDyseLL7tJrEmWOTkGki&#10;r/nTPwAAAP//AwBQSwECLQAUAAYACAAAACEAtoM4kv4AAADhAQAAEwAAAAAAAAAAAAAAAAAAAAAA&#10;W0NvbnRlbnRfVHlwZXNdLnhtbFBLAQItABQABgAIAAAAIQA4/SH/1gAAAJQBAAALAAAAAAAAAAAA&#10;AAAAAC8BAABfcmVscy8ucmVsc1BLAQItABQABgAIAAAAIQAiXtroOQIAAFQEAAAOAAAAAAAAAAAA&#10;AAAAAC4CAABkcnMvZTJvRG9jLnhtbFBLAQItABQABgAIAAAAIQCco0bb3AAAAAcBAAAPAAAAAAAA&#10;AAAAAAAAAJMEAABkcnMvZG93bnJldi54bWxQSwUGAAAAAAQABADzAAAAnAUAAAAA&#10;" fillcolor="#d9d9d9" stroked="f">
                <v:textbox>
                  <w:txbxContent>
                    <w:p w14:paraId="628C6114" w14:textId="77777777" w:rsidR="00356E2E" w:rsidRDefault="00356E2E" w:rsidP="00356E2E">
                      <w:pPr>
                        <w:rPr>
                          <w:b/>
                          <w:sz w:val="24"/>
                          <w:szCs w:val="24"/>
                          <w:rFonts w:ascii="Arial" w:hAnsi="Arial" w:cs="Arial"/>
                        </w:rPr>
                      </w:pPr>
                      <w:r>
                        <w:rPr>
                          <w:b/>
                          <w:sz w:val="24"/>
                          <w:szCs w:val="24"/>
                          <w:rFonts w:ascii="Arial" w:hAnsi="Arial"/>
                        </w:rPr>
                        <w:t xml:space="preserve">SECTION 5 :</w:t>
                      </w:r>
                      <w:r>
                        <w:rPr>
                          <w:b/>
                          <w:sz w:val="24"/>
                          <w:szCs w:val="24"/>
                          <w:rFonts w:ascii="Arial" w:hAnsi="Arial"/>
                        </w:rPr>
                        <w:t xml:space="preserve"> </w:t>
                      </w:r>
                      <w:r>
                        <w:rPr>
                          <w:b/>
                          <w:sz w:val="24"/>
                          <w:szCs w:val="24"/>
                          <w:rFonts w:ascii="Arial" w:hAnsi="Arial"/>
                        </w:rPr>
                        <w:t xml:space="preserve">ATTESTATION (POUR LES PROPOSITIONS CONJOINTES, VEUILLEZ DEMANDER À CHAQUE MUNICIPALITÉ DE REMPLIR ET DE JOINDRE CETTE SECTION).</w:t>
                      </w:r>
                    </w:p>
                    <w:p w14:paraId="62EBF3C5" w14:textId="77777777" w:rsidR="00356E2E" w:rsidRDefault="00356E2E" w:rsidP="00356E2E">
                      <w:pPr>
                        <w:rPr>
                          <w:rFonts w:ascii="Arial" w:hAnsi="Arial" w:cs="Arial"/>
                          <w:b/>
                          <w:sz w:val="24"/>
                          <w:szCs w:val="24"/>
                        </w:rPr>
                      </w:pPr>
                    </w:p>
                    <w:p w14:paraId="6D98A12B" w14:textId="77777777" w:rsidR="00356E2E" w:rsidRPr="00632C27" w:rsidRDefault="00356E2E" w:rsidP="00356E2E">
                      <w:pPr>
                        <w:rPr>
                          <w:rFonts w:ascii="Arial" w:hAnsi="Arial" w:cs="Arial"/>
                          <w:b/>
                          <w:sz w:val="24"/>
                          <w:szCs w:val="24"/>
                        </w:rPr>
                      </w:pPr>
                    </w:p>
                  </w:txbxContent>
                </v:textbox>
                <w10:wrap type="square" anchorx="margin"/>
              </v:shape>
            </w:pict>
          </mc:Fallback>
        </mc:AlternateContent>
      </w:r>
      <w:r>
        <w:rPr>
          <w:rFonts w:ascii="Arial" w:hAnsi="Arial"/>
          <w:sz w:val="24"/>
          <w:szCs w:val="24"/>
        </w:rPr>
        <w:t>Nom de la municipalité :</w:t>
      </w:r>
    </w:p>
    <w:p w14:paraId="17B82E69" w14:textId="77777777" w:rsidR="00A26CFB" w:rsidRDefault="00356E2E" w:rsidP="00FB7057">
      <w:pPr>
        <w:rPr>
          <w:rFonts w:ascii="Arial" w:hAnsi="Arial" w:cs="Arial"/>
          <w:sz w:val="24"/>
          <w:szCs w:val="24"/>
        </w:rPr>
      </w:pPr>
      <w:r>
        <w:rPr>
          <w:rFonts w:ascii="Arial" w:hAnsi="Arial"/>
          <w:sz w:val="24"/>
          <w:szCs w:val="24"/>
        </w:rPr>
        <w:t>Nom du signataire :</w:t>
      </w:r>
    </w:p>
    <w:p w14:paraId="1C5F0A14" w14:textId="77777777" w:rsidR="00A26CFB" w:rsidRDefault="00356E2E" w:rsidP="00FB7057">
      <w:pPr>
        <w:rPr>
          <w:rFonts w:ascii="Arial" w:hAnsi="Arial" w:cs="Arial"/>
          <w:sz w:val="24"/>
          <w:szCs w:val="24"/>
        </w:rPr>
      </w:pPr>
      <w:r>
        <w:rPr>
          <w:rFonts w:ascii="Arial" w:hAnsi="Arial"/>
          <w:sz w:val="24"/>
          <w:szCs w:val="24"/>
        </w:rPr>
        <w:t>Poste ou titre :</w:t>
      </w:r>
    </w:p>
    <w:p w14:paraId="2C1BA542" w14:textId="77777777" w:rsidR="00A26CFB" w:rsidRDefault="00356E2E" w:rsidP="00FB7057">
      <w:pPr>
        <w:rPr>
          <w:rFonts w:ascii="Arial" w:hAnsi="Arial" w:cs="Arial"/>
          <w:sz w:val="24"/>
          <w:szCs w:val="24"/>
        </w:rPr>
      </w:pPr>
      <w:r>
        <w:rPr>
          <w:rFonts w:ascii="Arial" w:hAnsi="Arial"/>
          <w:sz w:val="24"/>
          <w:szCs w:val="24"/>
        </w:rPr>
        <w:t>Date :</w:t>
      </w:r>
    </w:p>
    <w:p w14:paraId="6B699379" w14:textId="05125A37" w:rsidR="00356E2E" w:rsidRDefault="00356E2E" w:rsidP="00FB7057">
      <w:pPr>
        <w:rPr>
          <w:rFonts w:ascii="Arial" w:hAnsi="Arial" w:cs="Arial"/>
          <w:sz w:val="24"/>
          <w:szCs w:val="24"/>
        </w:rPr>
      </w:pPr>
    </w:p>
    <w:p w14:paraId="6F6CCDC8" w14:textId="77777777" w:rsidR="00356E2E" w:rsidRDefault="00356E2E" w:rsidP="00FB7057">
      <w:pPr>
        <w:rPr>
          <w:rFonts w:ascii="Arial" w:hAnsi="Arial" w:cs="Arial"/>
          <w:sz w:val="24"/>
          <w:szCs w:val="24"/>
        </w:rPr>
      </w:pPr>
      <w:r>
        <w:rPr>
          <w:rFonts w:ascii="Arial" w:hAnsi="Arial"/>
          <w:sz w:val="24"/>
          <w:szCs w:val="24"/>
        </w:rPr>
        <w:t>J’ai examiné la présente proposition et les documents justificatifs et je peux attester qu’ils sont exacts au mieux de mes connaissances et de ma compréhension.</w:t>
      </w:r>
    </w:p>
    <w:p w14:paraId="3FE9F23F" w14:textId="77777777" w:rsidR="00356E2E" w:rsidRDefault="00356E2E" w:rsidP="00FB7057">
      <w:pPr>
        <w:rPr>
          <w:rFonts w:ascii="Arial" w:hAnsi="Arial" w:cs="Arial"/>
          <w:sz w:val="24"/>
          <w:szCs w:val="24"/>
        </w:rPr>
      </w:pPr>
    </w:p>
    <w:p w14:paraId="08CE6F91" w14:textId="1DEA175D" w:rsidR="00294E79" w:rsidRPr="00A26CFB" w:rsidRDefault="00356E2E" w:rsidP="00A26CFB">
      <w:pPr>
        <w:tabs>
          <w:tab w:val="left" w:pos="5670"/>
        </w:tabs>
        <w:rPr>
          <w:rFonts w:ascii="Arial" w:hAnsi="Arial" w:cs="Arial"/>
          <w:sz w:val="24"/>
          <w:szCs w:val="24"/>
        </w:rPr>
      </w:pPr>
      <w:r>
        <w:rPr>
          <w:rFonts w:ascii="Arial" w:hAnsi="Arial"/>
          <w:sz w:val="24"/>
          <w:szCs w:val="24"/>
        </w:rPr>
        <w:t>Signature :</w:t>
      </w:r>
      <w:r>
        <w:rPr>
          <w:rFonts w:ascii="Arial" w:hAnsi="Arial"/>
          <w:sz w:val="24"/>
          <w:szCs w:val="24"/>
          <w:u w:val="single"/>
        </w:rPr>
        <w:tab/>
      </w:r>
    </w:p>
    <w:sectPr w:rsidR="00294E79" w:rsidRPr="00A26CFB" w:rsidSect="00FB7057">
      <w:footerReference w:type="default" r:id="rId13"/>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43412" w14:textId="77777777" w:rsidR="00830597" w:rsidRDefault="00830597" w:rsidP="00294E79">
      <w:pPr>
        <w:spacing w:after="0" w:line="240" w:lineRule="auto"/>
      </w:pPr>
      <w:r>
        <w:separator/>
      </w:r>
    </w:p>
  </w:endnote>
  <w:endnote w:type="continuationSeparator" w:id="0">
    <w:p w14:paraId="7AC1567D" w14:textId="77777777" w:rsidR="00830597" w:rsidRDefault="00830597" w:rsidP="0029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96968"/>
      <w:docPartObj>
        <w:docPartGallery w:val="Page Numbers (Bottom of Page)"/>
        <w:docPartUnique/>
      </w:docPartObj>
    </w:sdtPr>
    <w:sdtEndPr>
      <w:rPr>
        <w:noProof/>
      </w:rPr>
    </w:sdtEndPr>
    <w:sdtContent>
      <w:p w14:paraId="50230CC7" w14:textId="35E76E61" w:rsidR="00294E79" w:rsidRDefault="00294E79">
        <w:pPr>
          <w:pStyle w:val="Footer"/>
          <w:jc w:val="center"/>
        </w:pPr>
        <w:r>
          <w:fldChar w:fldCharType="begin"/>
        </w:r>
        <w:r>
          <w:instrText xml:space="preserve"> PAGE   \* MERGEFORMAT </w:instrText>
        </w:r>
        <w:r>
          <w:fldChar w:fldCharType="separate"/>
        </w:r>
        <w:r w:rsidR="001111AF">
          <w:rPr>
            <w:noProof/>
          </w:rPr>
          <w:t>1</w:t>
        </w:r>
        <w:r>
          <w:fldChar w:fldCharType="end"/>
        </w:r>
      </w:p>
    </w:sdtContent>
  </w:sdt>
  <w:p w14:paraId="61CDCEAD" w14:textId="77777777" w:rsidR="00294E79" w:rsidRDefault="0029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DFA15" w14:textId="77777777" w:rsidR="00830597" w:rsidRDefault="00830597" w:rsidP="00294E79">
      <w:pPr>
        <w:spacing w:after="0" w:line="240" w:lineRule="auto"/>
      </w:pPr>
      <w:r>
        <w:separator/>
      </w:r>
    </w:p>
  </w:footnote>
  <w:footnote w:type="continuationSeparator" w:id="0">
    <w:p w14:paraId="36458C93" w14:textId="77777777" w:rsidR="00830597" w:rsidRDefault="00830597" w:rsidP="00294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06640"/>
    <w:multiLevelType w:val="hybridMultilevel"/>
    <w:tmpl w:val="F0D6DD68"/>
    <w:lvl w:ilvl="0" w:tplc="4A0AE36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4F4496"/>
    <w:multiLevelType w:val="hybridMultilevel"/>
    <w:tmpl w:val="BF64D5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A8D454F"/>
    <w:multiLevelType w:val="hybridMultilevel"/>
    <w:tmpl w:val="F4E6BBBA"/>
    <w:lvl w:ilvl="0" w:tplc="5622D4BA">
      <w:start w:val="1"/>
      <w:numFmt w:val="decimal"/>
      <w:lvlText w:val="%1."/>
      <w:lvlJc w:val="left"/>
      <w:pPr>
        <w:tabs>
          <w:tab w:val="num" w:pos="720"/>
        </w:tabs>
        <w:ind w:left="720" w:hanging="360"/>
      </w:pPr>
      <w:rPr>
        <w:b w:val="0"/>
      </w:rPr>
    </w:lvl>
    <w:lvl w:ilvl="1" w:tplc="91F6EED2">
      <w:start w:val="334"/>
      <w:numFmt w:val="bullet"/>
      <w:lvlText w:val="•"/>
      <w:lvlJc w:val="left"/>
      <w:pPr>
        <w:tabs>
          <w:tab w:val="num" w:pos="1440"/>
        </w:tabs>
        <w:ind w:left="1440" w:hanging="360"/>
      </w:pPr>
      <w:rPr>
        <w:rFonts w:ascii="Arial" w:hAnsi="Arial" w:hint="default"/>
      </w:rPr>
    </w:lvl>
    <w:lvl w:ilvl="2" w:tplc="A74EC81A" w:tentative="1">
      <w:start w:val="1"/>
      <w:numFmt w:val="decimal"/>
      <w:lvlText w:val="%3."/>
      <w:lvlJc w:val="left"/>
      <w:pPr>
        <w:tabs>
          <w:tab w:val="num" w:pos="2160"/>
        </w:tabs>
        <w:ind w:left="2160" w:hanging="360"/>
      </w:pPr>
    </w:lvl>
    <w:lvl w:ilvl="3" w:tplc="2D6846CE" w:tentative="1">
      <w:start w:val="1"/>
      <w:numFmt w:val="decimal"/>
      <w:lvlText w:val="%4."/>
      <w:lvlJc w:val="left"/>
      <w:pPr>
        <w:tabs>
          <w:tab w:val="num" w:pos="2880"/>
        </w:tabs>
        <w:ind w:left="2880" w:hanging="360"/>
      </w:pPr>
    </w:lvl>
    <w:lvl w:ilvl="4" w:tplc="E1EC9A0E" w:tentative="1">
      <w:start w:val="1"/>
      <w:numFmt w:val="decimal"/>
      <w:lvlText w:val="%5."/>
      <w:lvlJc w:val="left"/>
      <w:pPr>
        <w:tabs>
          <w:tab w:val="num" w:pos="3600"/>
        </w:tabs>
        <w:ind w:left="3600" w:hanging="360"/>
      </w:pPr>
    </w:lvl>
    <w:lvl w:ilvl="5" w:tplc="7618F176" w:tentative="1">
      <w:start w:val="1"/>
      <w:numFmt w:val="decimal"/>
      <w:lvlText w:val="%6."/>
      <w:lvlJc w:val="left"/>
      <w:pPr>
        <w:tabs>
          <w:tab w:val="num" w:pos="4320"/>
        </w:tabs>
        <w:ind w:left="4320" w:hanging="360"/>
      </w:pPr>
    </w:lvl>
    <w:lvl w:ilvl="6" w:tplc="EEE216D2" w:tentative="1">
      <w:start w:val="1"/>
      <w:numFmt w:val="decimal"/>
      <w:lvlText w:val="%7."/>
      <w:lvlJc w:val="left"/>
      <w:pPr>
        <w:tabs>
          <w:tab w:val="num" w:pos="5040"/>
        </w:tabs>
        <w:ind w:left="5040" w:hanging="360"/>
      </w:pPr>
    </w:lvl>
    <w:lvl w:ilvl="7" w:tplc="C064504A" w:tentative="1">
      <w:start w:val="1"/>
      <w:numFmt w:val="decimal"/>
      <w:lvlText w:val="%8."/>
      <w:lvlJc w:val="left"/>
      <w:pPr>
        <w:tabs>
          <w:tab w:val="num" w:pos="5760"/>
        </w:tabs>
        <w:ind w:left="5760" w:hanging="360"/>
      </w:pPr>
    </w:lvl>
    <w:lvl w:ilvl="8" w:tplc="92F2B71E"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27"/>
    <w:rsid w:val="00001FDF"/>
    <w:rsid w:val="000C01EE"/>
    <w:rsid w:val="001111AF"/>
    <w:rsid w:val="001A57B9"/>
    <w:rsid w:val="001E679F"/>
    <w:rsid w:val="00266005"/>
    <w:rsid w:val="00294E79"/>
    <w:rsid w:val="003472A5"/>
    <w:rsid w:val="00356E2E"/>
    <w:rsid w:val="003C5989"/>
    <w:rsid w:val="00417D05"/>
    <w:rsid w:val="00452983"/>
    <w:rsid w:val="004728BB"/>
    <w:rsid w:val="004D4627"/>
    <w:rsid w:val="00515473"/>
    <w:rsid w:val="0053A88C"/>
    <w:rsid w:val="005D48D6"/>
    <w:rsid w:val="00616EFF"/>
    <w:rsid w:val="00632C27"/>
    <w:rsid w:val="006D58EC"/>
    <w:rsid w:val="00746C3D"/>
    <w:rsid w:val="00754602"/>
    <w:rsid w:val="007C437F"/>
    <w:rsid w:val="00830597"/>
    <w:rsid w:val="008B7280"/>
    <w:rsid w:val="00914360"/>
    <w:rsid w:val="0097033D"/>
    <w:rsid w:val="009A781A"/>
    <w:rsid w:val="00A26CFB"/>
    <w:rsid w:val="00A701C1"/>
    <w:rsid w:val="00B12B41"/>
    <w:rsid w:val="00BA432C"/>
    <w:rsid w:val="00BF3D4F"/>
    <w:rsid w:val="00DA3171"/>
    <w:rsid w:val="00DB0719"/>
    <w:rsid w:val="00DF2EA4"/>
    <w:rsid w:val="00E419AD"/>
    <w:rsid w:val="00E76CC0"/>
    <w:rsid w:val="00EE6ED7"/>
    <w:rsid w:val="00F644B7"/>
    <w:rsid w:val="00F67E44"/>
    <w:rsid w:val="00FB7057"/>
    <w:rsid w:val="00FD382B"/>
    <w:rsid w:val="00FE1310"/>
    <w:rsid w:val="026865A7"/>
    <w:rsid w:val="0315EB44"/>
    <w:rsid w:val="08184C8D"/>
    <w:rsid w:val="087AB6CF"/>
    <w:rsid w:val="0B52B44C"/>
    <w:rsid w:val="1313DDC8"/>
    <w:rsid w:val="15437CF4"/>
    <w:rsid w:val="17ECE399"/>
    <w:rsid w:val="1AE14A8A"/>
    <w:rsid w:val="1C0DEEE3"/>
    <w:rsid w:val="1C47810B"/>
    <w:rsid w:val="1F9D58E1"/>
    <w:rsid w:val="214AE508"/>
    <w:rsid w:val="23B0851B"/>
    <w:rsid w:val="2467B8AA"/>
    <w:rsid w:val="26311892"/>
    <w:rsid w:val="293CCE90"/>
    <w:rsid w:val="29F8D754"/>
    <w:rsid w:val="2CB6928E"/>
    <w:rsid w:val="2D1BA246"/>
    <w:rsid w:val="3068486B"/>
    <w:rsid w:val="31657C70"/>
    <w:rsid w:val="347E4F8F"/>
    <w:rsid w:val="34F7000A"/>
    <w:rsid w:val="3803D9E8"/>
    <w:rsid w:val="4052B3CC"/>
    <w:rsid w:val="42ABDD5D"/>
    <w:rsid w:val="467D2AE7"/>
    <w:rsid w:val="479FF96C"/>
    <w:rsid w:val="481559BE"/>
    <w:rsid w:val="49E064B2"/>
    <w:rsid w:val="4B19F747"/>
    <w:rsid w:val="4B7C3513"/>
    <w:rsid w:val="4F975028"/>
    <w:rsid w:val="54F60DE5"/>
    <w:rsid w:val="5BD52775"/>
    <w:rsid w:val="5DE3A564"/>
    <w:rsid w:val="65943C44"/>
    <w:rsid w:val="66F7500C"/>
    <w:rsid w:val="68A1F864"/>
    <w:rsid w:val="68FA76AA"/>
    <w:rsid w:val="6F141411"/>
    <w:rsid w:val="73E61BB4"/>
    <w:rsid w:val="7563596A"/>
    <w:rsid w:val="78107F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90FC"/>
  <w15:chartTrackingRefBased/>
  <w15:docId w15:val="{2A62ABFC-4191-4F8E-B46D-1EA0F91D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E79"/>
    <w:pPr>
      <w:ind w:left="720"/>
      <w:contextualSpacing/>
    </w:pPr>
  </w:style>
  <w:style w:type="character" w:styleId="Hyperlink">
    <w:name w:val="Hyperlink"/>
    <w:basedOn w:val="DefaultParagraphFont"/>
    <w:uiPriority w:val="99"/>
    <w:unhideWhenUsed/>
    <w:rsid w:val="00294E79"/>
    <w:rPr>
      <w:color w:val="0563C1" w:themeColor="hyperlink"/>
      <w:u w:val="single"/>
    </w:rPr>
  </w:style>
  <w:style w:type="paragraph" w:styleId="Header">
    <w:name w:val="header"/>
    <w:basedOn w:val="Normal"/>
    <w:link w:val="HeaderChar"/>
    <w:uiPriority w:val="99"/>
    <w:unhideWhenUsed/>
    <w:rsid w:val="0029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9"/>
  </w:style>
  <w:style w:type="paragraph" w:styleId="Footer">
    <w:name w:val="footer"/>
    <w:basedOn w:val="Normal"/>
    <w:link w:val="FooterChar"/>
    <w:uiPriority w:val="99"/>
    <w:unhideWhenUsed/>
    <w:rsid w:val="0029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12B41"/>
    <w:rPr>
      <w:sz w:val="16"/>
      <w:szCs w:val="16"/>
    </w:rPr>
  </w:style>
  <w:style w:type="paragraph" w:styleId="CommentText">
    <w:name w:val="annotation text"/>
    <w:basedOn w:val="Normal"/>
    <w:link w:val="CommentTextChar"/>
    <w:uiPriority w:val="99"/>
    <w:semiHidden/>
    <w:unhideWhenUsed/>
    <w:rsid w:val="00B12B41"/>
    <w:pPr>
      <w:spacing w:line="240" w:lineRule="auto"/>
    </w:pPr>
    <w:rPr>
      <w:sz w:val="20"/>
      <w:szCs w:val="20"/>
    </w:rPr>
  </w:style>
  <w:style w:type="character" w:customStyle="1" w:styleId="CommentTextChar">
    <w:name w:val="Comment Text Char"/>
    <w:basedOn w:val="DefaultParagraphFont"/>
    <w:link w:val="CommentText"/>
    <w:uiPriority w:val="99"/>
    <w:semiHidden/>
    <w:rsid w:val="00B12B41"/>
    <w:rPr>
      <w:sz w:val="20"/>
      <w:szCs w:val="20"/>
    </w:rPr>
  </w:style>
  <w:style w:type="paragraph" w:styleId="CommentSubject">
    <w:name w:val="annotation subject"/>
    <w:basedOn w:val="CommentText"/>
    <w:next w:val="CommentText"/>
    <w:link w:val="CommentSubjectChar"/>
    <w:uiPriority w:val="99"/>
    <w:semiHidden/>
    <w:unhideWhenUsed/>
    <w:rsid w:val="00B12B41"/>
    <w:rPr>
      <w:b/>
      <w:bCs/>
    </w:rPr>
  </w:style>
  <w:style w:type="character" w:customStyle="1" w:styleId="CommentSubjectChar">
    <w:name w:val="Comment Subject Char"/>
    <w:basedOn w:val="CommentTextChar"/>
    <w:link w:val="CommentSubject"/>
    <w:uiPriority w:val="99"/>
    <w:semiHidden/>
    <w:rsid w:val="00B12B41"/>
    <w:rPr>
      <w:b/>
      <w:bCs/>
      <w:sz w:val="20"/>
      <w:szCs w:val="20"/>
    </w:rPr>
  </w:style>
  <w:style w:type="paragraph" w:styleId="BalloonText">
    <w:name w:val="Balloon Text"/>
    <w:basedOn w:val="Normal"/>
    <w:link w:val="BalloonTextChar"/>
    <w:uiPriority w:val="99"/>
    <w:semiHidden/>
    <w:unhideWhenUsed/>
    <w:rsid w:val="00B12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pp@gov.mb.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pp@gov.mb.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69029390485243B25CDF2FA6E10DAF" ma:contentTypeVersion="1" ma:contentTypeDescription="Create a new document." ma:contentTypeScope="" ma:versionID="eed6db88a8dfde623f35c2b9c980d73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FA7B4-9FFB-4CAE-B593-5F119F7D79C6}">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560D56-48F6-497B-ADEE-1704F157B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AE22-BB02-4F1F-ABEF-9E0F11C76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Robbins, Erin (MI)</dc:creator>
  <cp:keywords/>
  <dc:description/>
  <cp:lastModifiedBy>Sorko, Heather (MI)</cp:lastModifiedBy>
  <cp:revision>2</cp:revision>
  <dcterms:created xsi:type="dcterms:W3CDTF">2022-04-26T14:48:00Z</dcterms:created>
  <dcterms:modified xsi:type="dcterms:W3CDTF">2022-04-26T14:48:00Z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0x010100FF69029390485243B25CDF2FA6E10DAF</vt:lpwstr>
  </property>
</Properties>
</file>